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EB" w:rsidRDefault="009306DE">
      <w:pPr>
        <w:pStyle w:val="a3"/>
        <w:spacing w:before="116"/>
        <w:ind w:left="0" w:firstLine="0"/>
        <w:jc w:val="center"/>
      </w:pPr>
      <w:bookmarkStart w:id="0" w:name="_GoBack"/>
      <w:bookmarkEnd w:id="0"/>
      <w:r>
        <w:t>ПОСТАНОВЛЕНИЕ</w:t>
      </w:r>
      <w:r>
        <w:rPr>
          <w:spacing w:val="-7"/>
        </w:rPr>
        <w:t xml:space="preserve"> </w:t>
      </w:r>
      <w:r>
        <w:t>СОВЕТА</w:t>
      </w:r>
      <w:r>
        <w:rPr>
          <w:spacing w:val="-8"/>
        </w:rPr>
        <w:t xml:space="preserve"> </w:t>
      </w:r>
      <w:r>
        <w:t>МИНИСТРОВ</w:t>
      </w:r>
      <w:r>
        <w:rPr>
          <w:spacing w:val="-8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rPr>
          <w:spacing w:val="-2"/>
        </w:rPr>
        <w:t>БЕЛАРУСЬ</w:t>
      </w:r>
    </w:p>
    <w:p w:rsidR="002712EB" w:rsidRDefault="009306DE">
      <w:pPr>
        <w:pStyle w:val="a3"/>
        <w:ind w:left="2" w:firstLine="0"/>
        <w:jc w:val="center"/>
      </w:pPr>
      <w:r>
        <w:t xml:space="preserve">12 ноября 2025 г. № </w:t>
      </w:r>
      <w:r>
        <w:rPr>
          <w:spacing w:val="-5"/>
        </w:rPr>
        <w:t>635</w:t>
      </w:r>
    </w:p>
    <w:p w:rsidR="002712EB" w:rsidRDefault="009306DE">
      <w:pPr>
        <w:pStyle w:val="a4"/>
      </w:pPr>
      <w:r>
        <w:t>О</w:t>
      </w:r>
      <w:r>
        <w:rPr>
          <w:spacing w:val="-9"/>
        </w:rPr>
        <w:t xml:space="preserve"> </w:t>
      </w:r>
      <w:r>
        <w:t>вопросах,</w:t>
      </w:r>
      <w:r>
        <w:rPr>
          <w:spacing w:val="-9"/>
        </w:rPr>
        <w:t xml:space="preserve"> </w:t>
      </w:r>
      <w:r>
        <w:t>связанных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рассмотрением обращений</w:t>
      </w:r>
      <w:r>
        <w:rPr>
          <w:spacing w:val="-12"/>
        </w:rPr>
        <w:t xml:space="preserve"> </w:t>
      </w:r>
      <w:r>
        <w:t>граждан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юридических</w:t>
      </w:r>
      <w:r>
        <w:rPr>
          <w:spacing w:val="-10"/>
        </w:rPr>
        <w:t xml:space="preserve"> </w:t>
      </w:r>
      <w:r>
        <w:rPr>
          <w:spacing w:val="-5"/>
        </w:rPr>
        <w:t>лиц</w:t>
      </w:r>
    </w:p>
    <w:p w:rsidR="002712EB" w:rsidRDefault="009306DE">
      <w:pPr>
        <w:pStyle w:val="a3"/>
        <w:spacing w:before="236"/>
        <w:ind w:right="136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статьи 12,</w:t>
      </w:r>
      <w:r>
        <w:rPr>
          <w:spacing w:val="40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13,</w:t>
      </w:r>
      <w:r>
        <w:rPr>
          <w:spacing w:val="40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19,</w:t>
      </w:r>
      <w:r>
        <w:rPr>
          <w:spacing w:val="40"/>
        </w:rPr>
        <w:t xml:space="preserve"> </w:t>
      </w:r>
      <w:r>
        <w:t>части первой пункта</w:t>
      </w:r>
      <w:r>
        <w:rPr>
          <w:spacing w:val="-3"/>
        </w:rPr>
        <w:t xml:space="preserve"> </w:t>
      </w:r>
      <w:r>
        <w:t>1 и</w:t>
      </w:r>
      <w:r>
        <w:rPr>
          <w:spacing w:val="-3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5 статьи</w:t>
      </w:r>
      <w:r>
        <w:rPr>
          <w:spacing w:val="-3"/>
        </w:rPr>
        <w:t xml:space="preserve"> </w:t>
      </w:r>
      <w:r>
        <w:t>24, частей четвертой и</w:t>
      </w:r>
      <w:r>
        <w:rPr>
          <w:spacing w:val="-3"/>
        </w:rPr>
        <w:t xml:space="preserve"> </w:t>
      </w:r>
      <w:r>
        <w:t>пятой пункта</w:t>
      </w:r>
      <w:r>
        <w:rPr>
          <w:spacing w:val="-2"/>
        </w:rPr>
        <w:t xml:space="preserve"> </w:t>
      </w:r>
      <w:r>
        <w:t>1 статьи</w:t>
      </w:r>
      <w:r>
        <w:rPr>
          <w:spacing w:val="-3"/>
        </w:rPr>
        <w:t xml:space="preserve"> </w:t>
      </w:r>
      <w:r>
        <w:t>25 Закона Республики</w:t>
      </w:r>
      <w:r>
        <w:rPr>
          <w:spacing w:val="72"/>
          <w:w w:val="150"/>
        </w:rPr>
        <w:t xml:space="preserve">  </w:t>
      </w:r>
      <w:r>
        <w:t>Беларусь</w:t>
      </w:r>
      <w:r>
        <w:rPr>
          <w:spacing w:val="72"/>
          <w:w w:val="150"/>
        </w:rPr>
        <w:t xml:space="preserve">  </w:t>
      </w:r>
      <w:r>
        <w:t>от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июля</w:t>
      </w:r>
      <w:r>
        <w:rPr>
          <w:spacing w:val="72"/>
          <w:w w:val="150"/>
        </w:rPr>
        <w:t xml:space="preserve">  </w:t>
      </w:r>
      <w:r>
        <w:t>2011</w:t>
      </w:r>
      <w:r>
        <w:rPr>
          <w:spacing w:val="-2"/>
        </w:rPr>
        <w:t xml:space="preserve"> </w:t>
      </w:r>
      <w:r>
        <w:t>г.</w:t>
      </w:r>
      <w:r>
        <w:rPr>
          <w:spacing w:val="72"/>
          <w:w w:val="150"/>
        </w:rPr>
        <w:t xml:space="preserve">  </w:t>
      </w:r>
      <w:r>
        <w:t>№</w:t>
      </w:r>
      <w:r>
        <w:rPr>
          <w:spacing w:val="-2"/>
        </w:rPr>
        <w:t xml:space="preserve"> </w:t>
      </w:r>
      <w:r>
        <w:t>300-З</w:t>
      </w:r>
      <w:r>
        <w:rPr>
          <w:spacing w:val="72"/>
          <w:w w:val="150"/>
        </w:rPr>
        <w:t xml:space="preserve">  </w:t>
      </w:r>
      <w:r>
        <w:t>«Об</w:t>
      </w:r>
      <w:r>
        <w:rPr>
          <w:spacing w:val="-2"/>
        </w:rPr>
        <w:t xml:space="preserve"> </w:t>
      </w:r>
      <w:r>
        <w:t>обращениях</w:t>
      </w:r>
      <w:r>
        <w:rPr>
          <w:spacing w:val="72"/>
          <w:w w:val="150"/>
        </w:rPr>
        <w:t xml:space="preserve">  </w:t>
      </w:r>
      <w:r>
        <w:t>граждан и</w:t>
      </w:r>
      <w:r>
        <w:rPr>
          <w:spacing w:val="-2"/>
        </w:rPr>
        <w:t xml:space="preserve"> </w:t>
      </w:r>
      <w:r>
        <w:t>юридических лиц» (далее</w:t>
      </w:r>
      <w:r>
        <w:rPr>
          <w:spacing w:val="-2"/>
        </w:rPr>
        <w:t xml:space="preserve"> </w:t>
      </w:r>
      <w:r>
        <w:t xml:space="preserve">– Закон) Совет Министров Республики Беларусь </w:t>
      </w:r>
      <w:r>
        <w:rPr>
          <w:spacing w:val="-2"/>
        </w:rPr>
        <w:t>ПОСТАНОВЛЯЕТ:</w:t>
      </w:r>
    </w:p>
    <w:p w:rsidR="002712EB" w:rsidRDefault="009306DE">
      <w:pPr>
        <w:pStyle w:val="a5"/>
        <w:numPr>
          <w:ilvl w:val="0"/>
          <w:numId w:val="7"/>
        </w:numPr>
        <w:tabs>
          <w:tab w:val="left" w:pos="949"/>
        </w:tabs>
        <w:ind w:right="0" w:hanging="240"/>
        <w:jc w:val="both"/>
        <w:rPr>
          <w:sz w:val="24"/>
        </w:rPr>
      </w:pPr>
      <w:r>
        <w:rPr>
          <w:spacing w:val="-2"/>
          <w:sz w:val="24"/>
        </w:rPr>
        <w:t>Утвердить:</w:t>
      </w:r>
    </w:p>
    <w:p w:rsidR="002712EB" w:rsidRDefault="009306DE">
      <w:pPr>
        <w:pStyle w:val="a3"/>
        <w:ind w:right="138"/>
      </w:pPr>
      <w:r>
        <w:t>Положение</w:t>
      </w:r>
      <w:r>
        <w:rPr>
          <w:spacing w:val="80"/>
        </w:rPr>
        <w:t xml:space="preserve"> 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80"/>
        </w:rPr>
        <w:t xml:space="preserve">  </w:t>
      </w:r>
      <w:r>
        <w:t>ведения</w:t>
      </w:r>
      <w:r>
        <w:rPr>
          <w:spacing w:val="80"/>
        </w:rPr>
        <w:t xml:space="preserve">  </w:t>
      </w:r>
      <w:r>
        <w:t>делопроизводства</w:t>
      </w:r>
      <w:r>
        <w:rPr>
          <w:spacing w:val="80"/>
        </w:rPr>
        <w:t xml:space="preserve">  </w:t>
      </w:r>
      <w:r>
        <w:t>по</w:t>
      </w:r>
      <w:r>
        <w:rPr>
          <w:spacing w:val="-2"/>
        </w:rPr>
        <w:t xml:space="preserve"> </w:t>
      </w:r>
      <w:r>
        <w:t>обращениям</w:t>
      </w:r>
      <w:r>
        <w:rPr>
          <w:spacing w:val="80"/>
        </w:rPr>
        <w:t xml:space="preserve">  </w:t>
      </w:r>
      <w:r>
        <w:t>граждан и юридических лиц (прилагается);</w:t>
      </w:r>
    </w:p>
    <w:p w:rsidR="002712EB" w:rsidRDefault="009306DE">
      <w:pPr>
        <w:pStyle w:val="a3"/>
        <w:ind w:right="138"/>
      </w:pPr>
      <w:r>
        <w:t>Положение о</w:t>
      </w:r>
      <w:r>
        <w:rPr>
          <w:spacing w:val="-2"/>
        </w:rPr>
        <w:t xml:space="preserve"> </w:t>
      </w:r>
      <w:r>
        <w:t>порядке выдачи, ведения и</w:t>
      </w:r>
      <w:r>
        <w:rPr>
          <w:spacing w:val="-3"/>
        </w:rPr>
        <w:t xml:space="preserve"> </w:t>
      </w:r>
      <w:r>
        <w:t>хранения книги замечаний и</w:t>
      </w:r>
      <w:r>
        <w:rPr>
          <w:spacing w:val="-2"/>
        </w:rPr>
        <w:t xml:space="preserve"> </w:t>
      </w:r>
      <w:r>
        <w:t xml:space="preserve">предложений </w:t>
      </w:r>
      <w:r>
        <w:rPr>
          <w:spacing w:val="-2"/>
        </w:rPr>
        <w:t>(прилагается);</w:t>
      </w:r>
    </w:p>
    <w:p w:rsidR="002712EB" w:rsidRDefault="009306DE">
      <w:pPr>
        <w:pStyle w:val="a3"/>
        <w:ind w:right="137"/>
      </w:pPr>
      <w:r>
        <w:t>Положение о</w:t>
      </w:r>
      <w:r>
        <w:rPr>
          <w:spacing w:val="-2"/>
        </w:rPr>
        <w:t xml:space="preserve"> </w:t>
      </w:r>
      <w:r>
        <w:t>порядке функционирования государственной единой (интегрированной) р</w:t>
      </w:r>
      <w:r>
        <w:t>еспубликанской информационной системы учета и</w:t>
      </w:r>
      <w:r>
        <w:rPr>
          <w:spacing w:val="-2"/>
        </w:rPr>
        <w:t xml:space="preserve"> </w:t>
      </w:r>
      <w:r>
        <w:t>обработки обращений граждан и</w:t>
      </w:r>
      <w:r>
        <w:rPr>
          <w:spacing w:val="-4"/>
        </w:rPr>
        <w:t xml:space="preserve"> </w:t>
      </w:r>
      <w:r>
        <w:t>юридических лиц (далее</w:t>
      </w:r>
      <w:r>
        <w:rPr>
          <w:spacing w:val="-2"/>
        </w:rPr>
        <w:t xml:space="preserve"> </w:t>
      </w:r>
      <w:r>
        <w:t>– система учета и</w:t>
      </w:r>
      <w:r>
        <w:rPr>
          <w:spacing w:val="-4"/>
        </w:rPr>
        <w:t xml:space="preserve"> </w:t>
      </w:r>
      <w:r>
        <w:t xml:space="preserve">обработки обращений) </w:t>
      </w:r>
      <w:r>
        <w:rPr>
          <w:spacing w:val="-2"/>
        </w:rPr>
        <w:t>(прилагается).</w:t>
      </w:r>
    </w:p>
    <w:p w:rsidR="002712EB" w:rsidRDefault="009306DE">
      <w:pPr>
        <w:pStyle w:val="a5"/>
        <w:numPr>
          <w:ilvl w:val="0"/>
          <w:numId w:val="7"/>
        </w:numPr>
        <w:tabs>
          <w:tab w:val="left" w:pos="947"/>
        </w:tabs>
        <w:ind w:left="142" w:firstLine="567"/>
        <w:jc w:val="both"/>
        <w:rPr>
          <w:sz w:val="24"/>
        </w:rPr>
      </w:pPr>
      <w:r>
        <w:rPr>
          <w:sz w:val="24"/>
        </w:rPr>
        <w:t>Расчет расходов, предусмотренных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3"/>
          <w:sz w:val="24"/>
        </w:rPr>
        <w:t xml:space="preserve"> </w:t>
      </w:r>
      <w:r>
        <w:rPr>
          <w:sz w:val="24"/>
        </w:rPr>
        <w:t>2 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19 Закона, производится путем суммирования расходов,</w:t>
      </w:r>
      <w:r>
        <w:rPr>
          <w:sz w:val="24"/>
        </w:rPr>
        <w:t xml:space="preserve"> связанных с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рассмотрением обращений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признанных государственным органом, иной организацией, индивидуальным предпринимателем необходимыми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 обращения 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существу, которые подтверждены </w:t>
      </w:r>
      <w:r>
        <w:rPr>
          <w:spacing w:val="-2"/>
          <w:sz w:val="24"/>
        </w:rPr>
        <w:t>документально.</w:t>
      </w:r>
    </w:p>
    <w:p w:rsidR="002712EB" w:rsidRDefault="009306DE">
      <w:pPr>
        <w:pStyle w:val="a5"/>
        <w:numPr>
          <w:ilvl w:val="0"/>
          <w:numId w:val="7"/>
        </w:numPr>
        <w:tabs>
          <w:tab w:val="left" w:pos="949"/>
        </w:tabs>
        <w:ind w:left="142" w:firstLine="567"/>
        <w:jc w:val="both"/>
        <w:rPr>
          <w:sz w:val="24"/>
        </w:rPr>
      </w:pPr>
      <w:r>
        <w:rPr>
          <w:sz w:val="24"/>
        </w:rPr>
        <w:t>Признать утратившими силу постановления С</w:t>
      </w:r>
      <w:r>
        <w:rPr>
          <w:sz w:val="24"/>
        </w:rPr>
        <w:t>овета Министров Республики Беларусь согласно приложению.</w:t>
      </w:r>
    </w:p>
    <w:p w:rsidR="002712EB" w:rsidRDefault="009306DE">
      <w:pPr>
        <w:pStyle w:val="a5"/>
        <w:numPr>
          <w:ilvl w:val="0"/>
          <w:numId w:val="7"/>
        </w:numPr>
        <w:tabs>
          <w:tab w:val="left" w:pos="949"/>
        </w:tabs>
        <w:ind w:left="142" w:firstLine="567"/>
        <w:jc w:val="both"/>
        <w:rPr>
          <w:sz w:val="24"/>
        </w:rPr>
      </w:pPr>
      <w:r>
        <w:rPr>
          <w:sz w:val="24"/>
        </w:rPr>
        <w:t>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силу настоящего постановления, выдаются организациям 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 предпринимателям до</w:t>
      </w:r>
      <w:r>
        <w:rPr>
          <w:spacing w:val="-2"/>
          <w:sz w:val="24"/>
        </w:rPr>
        <w:t xml:space="preserve"> </w:t>
      </w:r>
      <w:r>
        <w:rPr>
          <w:sz w:val="24"/>
        </w:rPr>
        <w:t>их полного расходования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 ими до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полного заполнения всех страниц книги, предназначенных для внесения замечаний и (или) предложений.</w:t>
      </w:r>
    </w:p>
    <w:p w:rsidR="002712EB" w:rsidRDefault="009306DE">
      <w:pPr>
        <w:pStyle w:val="a5"/>
        <w:numPr>
          <w:ilvl w:val="0"/>
          <w:numId w:val="7"/>
        </w:numPr>
        <w:tabs>
          <w:tab w:val="left" w:pos="949"/>
        </w:tabs>
        <w:ind w:right="0" w:hanging="24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 с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3"/>
          <w:sz w:val="24"/>
        </w:rPr>
        <w:t xml:space="preserve"> </w:t>
      </w:r>
      <w:r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712EB" w:rsidRDefault="002712EB">
      <w:pPr>
        <w:pStyle w:val="a3"/>
        <w:spacing w:before="2"/>
        <w:ind w:left="0" w:firstLine="0"/>
        <w:jc w:val="left"/>
      </w:pPr>
    </w:p>
    <w:p w:rsidR="002712EB" w:rsidRDefault="009306DE">
      <w:pPr>
        <w:tabs>
          <w:tab w:val="left" w:pos="8383"/>
        </w:tabs>
        <w:jc w:val="center"/>
        <w:rPr>
          <w:b/>
        </w:rPr>
      </w:pPr>
      <w:r>
        <w:rPr>
          <w:b/>
          <w:spacing w:val="-2"/>
        </w:rPr>
        <w:t>Премьер-министр</w:t>
      </w:r>
      <w:r>
        <w:rPr>
          <w:b/>
          <w:spacing w:val="2"/>
        </w:rPr>
        <w:t xml:space="preserve"> </w:t>
      </w:r>
      <w:r>
        <w:rPr>
          <w:b/>
          <w:spacing w:val="-2"/>
        </w:rPr>
        <w:t>Республики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Беларусь</w:t>
      </w:r>
      <w:r>
        <w:rPr>
          <w:b/>
        </w:rPr>
        <w:tab/>
      </w:r>
      <w:r>
        <w:rPr>
          <w:b/>
          <w:spacing w:val="-2"/>
        </w:rPr>
        <w:t>А.Турчин</w:t>
      </w:r>
    </w:p>
    <w:p w:rsidR="002712EB" w:rsidRDefault="002712EB">
      <w:pPr>
        <w:pStyle w:val="a3"/>
        <w:spacing w:before="1"/>
        <w:ind w:left="0" w:firstLine="0"/>
        <w:jc w:val="left"/>
        <w:rPr>
          <w:b/>
          <w:sz w:val="16"/>
        </w:rPr>
      </w:pPr>
    </w:p>
    <w:p w:rsidR="002712EB" w:rsidRDefault="002712EB">
      <w:pPr>
        <w:pStyle w:val="a3"/>
        <w:jc w:val="left"/>
        <w:rPr>
          <w:b/>
          <w:sz w:val="16"/>
        </w:rPr>
        <w:sectPr w:rsidR="002712EB">
          <w:headerReference w:type="default" r:id="rId7"/>
          <w:footerReference w:type="default" r:id="rId8"/>
          <w:type w:val="continuous"/>
          <w:pgSz w:w="11910" w:h="16840"/>
          <w:pgMar w:top="860" w:right="992" w:bottom="820" w:left="1275" w:header="578" w:footer="638" w:gutter="0"/>
          <w:pgNumType w:start="1"/>
          <w:cols w:space="720"/>
        </w:sectPr>
      </w:pPr>
    </w:p>
    <w:p w:rsidR="002712EB" w:rsidRDefault="002712EB">
      <w:pPr>
        <w:pStyle w:val="a3"/>
        <w:ind w:left="0" w:firstLine="0"/>
        <w:jc w:val="left"/>
        <w:rPr>
          <w:b/>
        </w:rPr>
      </w:pPr>
    </w:p>
    <w:p w:rsidR="002712EB" w:rsidRDefault="002712EB">
      <w:pPr>
        <w:pStyle w:val="a3"/>
        <w:ind w:left="0" w:firstLine="0"/>
        <w:jc w:val="left"/>
        <w:rPr>
          <w:b/>
        </w:rPr>
      </w:pPr>
    </w:p>
    <w:p w:rsidR="002712EB" w:rsidRDefault="002712EB">
      <w:pPr>
        <w:pStyle w:val="a3"/>
        <w:ind w:left="0" w:firstLine="0"/>
        <w:jc w:val="left"/>
        <w:rPr>
          <w:b/>
        </w:rPr>
      </w:pPr>
    </w:p>
    <w:p w:rsidR="002712EB" w:rsidRDefault="002712EB">
      <w:pPr>
        <w:pStyle w:val="a3"/>
        <w:ind w:left="0" w:firstLine="0"/>
        <w:jc w:val="left"/>
        <w:rPr>
          <w:b/>
        </w:rPr>
      </w:pPr>
    </w:p>
    <w:p w:rsidR="002712EB" w:rsidRDefault="002712EB">
      <w:pPr>
        <w:pStyle w:val="a3"/>
        <w:spacing w:before="244"/>
        <w:ind w:left="0" w:firstLine="0"/>
        <w:jc w:val="left"/>
        <w:rPr>
          <w:b/>
        </w:rPr>
      </w:pPr>
    </w:p>
    <w:p w:rsidR="002712EB" w:rsidRDefault="009306DE">
      <w:pPr>
        <w:pStyle w:val="1"/>
        <w:spacing w:before="1"/>
      </w:pPr>
      <w:r>
        <w:rPr>
          <w:spacing w:val="-2"/>
        </w:rPr>
        <w:t>ПЕРЕЧЕНЬ</w:t>
      </w:r>
    </w:p>
    <w:p w:rsidR="002712EB" w:rsidRDefault="009306DE">
      <w:pPr>
        <w:spacing w:before="90"/>
        <w:ind w:left="142"/>
      </w:pPr>
      <w:r>
        <w:br w:type="column"/>
      </w:r>
      <w:r>
        <w:rPr>
          <w:spacing w:val="-2"/>
        </w:rPr>
        <w:lastRenderedPageBreak/>
        <w:t>Приложение</w:t>
      </w:r>
    </w:p>
    <w:p w:rsidR="002712EB" w:rsidRDefault="009306DE">
      <w:pPr>
        <w:spacing w:before="28"/>
        <w:ind w:left="142" w:right="10"/>
      </w:pPr>
      <w:r>
        <w:t>к постановлению Совета Министров Республики</w:t>
      </w:r>
      <w:r>
        <w:rPr>
          <w:spacing w:val="-14"/>
        </w:rPr>
        <w:t xml:space="preserve"> </w:t>
      </w:r>
      <w:r>
        <w:t>Беларусь 12.11.2025 № 635</w:t>
      </w:r>
    </w:p>
    <w:p w:rsidR="002712EB" w:rsidRDefault="002712EB">
      <w:pPr>
        <w:sectPr w:rsidR="002712EB">
          <w:type w:val="continuous"/>
          <w:pgSz w:w="11910" w:h="16840"/>
          <w:pgMar w:top="860" w:right="992" w:bottom="820" w:left="1275" w:header="578" w:footer="638" w:gutter="0"/>
          <w:cols w:num="2" w:space="720" w:equalWidth="0">
            <w:col w:w="1517" w:space="5722"/>
            <w:col w:w="2404"/>
          </w:cols>
        </w:sectPr>
      </w:pPr>
    </w:p>
    <w:p w:rsidR="002712EB" w:rsidRDefault="009306DE">
      <w:pPr>
        <w:pStyle w:val="2"/>
        <w:jc w:val="both"/>
      </w:pPr>
      <w:r>
        <w:lastRenderedPageBreak/>
        <w:t>утративших</w:t>
      </w:r>
      <w:r>
        <w:rPr>
          <w:spacing w:val="-9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постановлений</w:t>
      </w:r>
      <w:r>
        <w:rPr>
          <w:spacing w:val="-6"/>
        </w:rPr>
        <w:t xml:space="preserve"> </w:t>
      </w:r>
      <w:r>
        <w:t>Совета</w:t>
      </w:r>
      <w:r>
        <w:rPr>
          <w:spacing w:val="-8"/>
        </w:rPr>
        <w:t xml:space="preserve"> </w:t>
      </w:r>
      <w:r>
        <w:t>Министров</w:t>
      </w:r>
      <w:r>
        <w:rPr>
          <w:spacing w:val="-8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rPr>
          <w:spacing w:val="-2"/>
        </w:rPr>
        <w:t>Беларусь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949"/>
        </w:tabs>
        <w:spacing w:before="237"/>
        <w:ind w:right="0" w:hanging="24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6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68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68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68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67"/>
          <w:sz w:val="24"/>
        </w:rPr>
        <w:t xml:space="preserve"> </w:t>
      </w:r>
      <w:r>
        <w:rPr>
          <w:sz w:val="24"/>
        </w:rPr>
        <w:t>от 24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68"/>
          <w:sz w:val="24"/>
        </w:rPr>
        <w:t xml:space="preserve"> </w:t>
      </w:r>
      <w:r>
        <w:rPr>
          <w:sz w:val="24"/>
        </w:rPr>
        <w:t>2001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712EB" w:rsidRDefault="009306DE">
      <w:pPr>
        <w:pStyle w:val="a3"/>
        <w:ind w:right="137" w:firstLine="0"/>
      </w:pPr>
      <w:r>
        <w:t>№</w:t>
      </w:r>
      <w:r>
        <w:rPr>
          <w:spacing w:val="-3"/>
        </w:rPr>
        <w:t xml:space="preserve"> </w:t>
      </w:r>
      <w:r>
        <w:t>1402 «Об</w:t>
      </w:r>
      <w:r>
        <w:rPr>
          <w:spacing w:val="-2"/>
        </w:rPr>
        <w:t xml:space="preserve"> </w:t>
      </w:r>
      <w:r>
        <w:t>утверждении Положения о</w:t>
      </w:r>
      <w:r>
        <w:rPr>
          <w:spacing w:val="-3"/>
        </w:rPr>
        <w:t xml:space="preserve"> </w:t>
      </w:r>
      <w:r>
        <w:t>порядке личного приема граждан, в</w:t>
      </w:r>
      <w:r>
        <w:rPr>
          <w:spacing w:val="-2"/>
        </w:rPr>
        <w:t xml:space="preserve"> </w:t>
      </w:r>
      <w:r>
        <w:t>том числе индивидуальных предпринимателей, их представителей, представителей юридических</w:t>
      </w:r>
      <w:r>
        <w:rPr>
          <w:spacing w:val="80"/>
        </w:rPr>
        <w:t xml:space="preserve"> </w:t>
      </w:r>
      <w:r>
        <w:t>лиц в Совете Министров Республики Беларусь».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947"/>
        </w:tabs>
        <w:ind w:left="947" w:right="0" w:hanging="238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 Министров 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Беларусь от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 2</w:t>
      </w:r>
      <w:r>
        <w:rPr>
          <w:sz w:val="24"/>
        </w:rPr>
        <w:t>005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285</w:t>
      </w:r>
    </w:p>
    <w:p w:rsidR="002712EB" w:rsidRDefault="009306DE">
      <w:pPr>
        <w:pStyle w:val="a3"/>
        <w:ind w:firstLine="0"/>
      </w:pPr>
      <w:r>
        <w:t>«О</w:t>
      </w:r>
      <w:r>
        <w:rPr>
          <w:spacing w:val="-6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вопросах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книгой</w:t>
      </w:r>
      <w:r>
        <w:rPr>
          <w:spacing w:val="-3"/>
        </w:rPr>
        <w:t xml:space="preserve"> </w:t>
      </w:r>
      <w:r>
        <w:t>замечаний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предложений».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947"/>
        </w:tabs>
        <w:ind w:left="947" w:right="0" w:hanging="238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 Министров 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Беларусь от</w:t>
      </w:r>
      <w:r>
        <w:rPr>
          <w:spacing w:val="-5"/>
          <w:sz w:val="24"/>
        </w:rPr>
        <w:t xml:space="preserve"> </w:t>
      </w:r>
      <w:r>
        <w:rPr>
          <w:sz w:val="24"/>
        </w:rPr>
        <w:t>17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 2005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289</w:t>
      </w:r>
    </w:p>
    <w:p w:rsidR="002712EB" w:rsidRDefault="009306DE">
      <w:pPr>
        <w:pStyle w:val="a3"/>
        <w:ind w:right="138" w:firstLine="0"/>
      </w:pPr>
      <w:r>
        <w:t>«О</w:t>
      </w:r>
      <w:r>
        <w:rPr>
          <w:spacing w:val="-3"/>
        </w:rPr>
        <w:t xml:space="preserve"> </w:t>
      </w:r>
      <w:r>
        <w:t>внесении</w:t>
      </w:r>
      <w:r>
        <w:rPr>
          <w:spacing w:val="80"/>
          <w:w w:val="150"/>
        </w:rPr>
        <w:t xml:space="preserve"> </w:t>
      </w:r>
      <w:r>
        <w:t>изменений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постановление</w:t>
      </w:r>
      <w:r>
        <w:rPr>
          <w:spacing w:val="80"/>
          <w:w w:val="150"/>
        </w:rPr>
        <w:t xml:space="preserve"> </w:t>
      </w:r>
      <w:r>
        <w:t>Совета</w:t>
      </w:r>
      <w:r>
        <w:rPr>
          <w:spacing w:val="80"/>
          <w:w w:val="150"/>
        </w:rPr>
        <w:t xml:space="preserve"> </w:t>
      </w:r>
      <w:r>
        <w:t>Министров</w:t>
      </w:r>
      <w:r>
        <w:rPr>
          <w:spacing w:val="80"/>
          <w:w w:val="150"/>
        </w:rPr>
        <w:t xml:space="preserve"> </w:t>
      </w:r>
      <w:r>
        <w:t>Республики</w:t>
      </w:r>
      <w:r>
        <w:rPr>
          <w:spacing w:val="80"/>
          <w:w w:val="150"/>
        </w:rPr>
        <w:t xml:space="preserve"> </w:t>
      </w:r>
      <w:r>
        <w:t>Беларусь от 24 сентября 2001 г. № 1402».</w:t>
      </w:r>
    </w:p>
    <w:p w:rsidR="002712EB" w:rsidRDefault="002712EB">
      <w:pPr>
        <w:pStyle w:val="a3"/>
        <w:sectPr w:rsidR="002712EB">
          <w:type w:val="continuous"/>
          <w:pgSz w:w="11910" w:h="16840"/>
          <w:pgMar w:top="860" w:right="992" w:bottom="820" w:left="1275" w:header="578" w:footer="638" w:gutter="0"/>
          <w:cols w:space="720"/>
        </w:sectPr>
      </w:pPr>
    </w:p>
    <w:p w:rsidR="002712EB" w:rsidRDefault="009306DE">
      <w:pPr>
        <w:pStyle w:val="a5"/>
        <w:numPr>
          <w:ilvl w:val="0"/>
          <w:numId w:val="6"/>
        </w:numPr>
        <w:tabs>
          <w:tab w:val="left" w:pos="949"/>
        </w:tabs>
        <w:spacing w:before="116"/>
        <w:ind w:right="0" w:hanging="240"/>
        <w:jc w:val="both"/>
        <w:rPr>
          <w:sz w:val="24"/>
        </w:rPr>
      </w:pPr>
      <w:r>
        <w:rPr>
          <w:sz w:val="24"/>
        </w:rPr>
        <w:lastRenderedPageBreak/>
        <w:t>Постановление</w:t>
      </w:r>
      <w:r>
        <w:rPr>
          <w:spacing w:val="78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79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78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79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7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79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712EB" w:rsidRDefault="009306DE">
      <w:pPr>
        <w:pStyle w:val="a3"/>
        <w:ind w:right="138" w:firstLine="0"/>
      </w:pPr>
      <w:r>
        <w:t>№</w:t>
      </w:r>
      <w:r>
        <w:rPr>
          <w:spacing w:val="-1"/>
        </w:rPr>
        <w:t xml:space="preserve"> </w:t>
      </w:r>
      <w:r>
        <w:t>283</w:t>
      </w:r>
      <w:r>
        <w:rPr>
          <w:spacing w:val="40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внесении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организациями, индивидуальными</w:t>
      </w:r>
      <w:r>
        <w:rPr>
          <w:spacing w:val="40"/>
        </w:rPr>
        <w:t xml:space="preserve"> </w:t>
      </w:r>
      <w:r>
        <w:t>предпринимателями</w:t>
      </w:r>
      <w:r>
        <w:rPr>
          <w:spacing w:val="40"/>
        </w:rPr>
        <w:t xml:space="preserve"> </w:t>
      </w:r>
      <w:r>
        <w:t>товаров,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услуг, в которых ведется книга замечаний и предложений».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947"/>
        </w:tabs>
        <w:spacing w:before="1"/>
        <w:ind w:left="947" w:right="0" w:hanging="238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712EB" w:rsidRDefault="009306DE">
      <w:pPr>
        <w:pStyle w:val="a3"/>
        <w:ind w:right="138" w:firstLine="0"/>
      </w:pPr>
      <w:r>
        <w:t>№</w:t>
      </w:r>
      <w:r>
        <w:rPr>
          <w:spacing w:val="-2"/>
        </w:rPr>
        <w:t xml:space="preserve"> </w:t>
      </w:r>
      <w:r>
        <w:t>1087</w:t>
      </w:r>
      <w:r>
        <w:rPr>
          <w:spacing w:val="40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внесении</w:t>
      </w:r>
      <w:r>
        <w:rPr>
          <w:spacing w:val="40"/>
        </w:rPr>
        <w:t xml:space="preserve"> </w:t>
      </w:r>
      <w:r>
        <w:t>дополнения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организациями, индивидуальными</w:t>
      </w:r>
      <w:r>
        <w:rPr>
          <w:spacing w:val="40"/>
        </w:rPr>
        <w:t xml:space="preserve"> </w:t>
      </w:r>
      <w:r>
        <w:t>предпринимателями</w:t>
      </w:r>
      <w:r>
        <w:rPr>
          <w:spacing w:val="40"/>
        </w:rPr>
        <w:t xml:space="preserve"> </w:t>
      </w:r>
      <w:r>
        <w:t>товаров,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услуг, в которых ведется книга замечаний и предложений».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949"/>
        </w:tabs>
        <w:spacing w:line="275" w:lineRule="exact"/>
        <w:ind w:right="0" w:hanging="24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2008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712EB" w:rsidRDefault="009306DE">
      <w:pPr>
        <w:pStyle w:val="a3"/>
        <w:ind w:right="137" w:firstLine="0"/>
      </w:pPr>
      <w:r>
        <w:t>№</w:t>
      </w:r>
      <w:r>
        <w:rPr>
          <w:spacing w:val="-3"/>
        </w:rPr>
        <w:t xml:space="preserve"> </w:t>
      </w:r>
      <w:r>
        <w:t>1776 «О</w:t>
      </w:r>
      <w:r>
        <w:rPr>
          <w:spacing w:val="-3"/>
        </w:rPr>
        <w:t xml:space="preserve"> </w:t>
      </w:r>
      <w:r>
        <w:t>внесении изменения в</w:t>
      </w:r>
      <w:r>
        <w:rPr>
          <w:spacing w:val="-3"/>
        </w:rPr>
        <w:t xml:space="preserve"> </w:t>
      </w:r>
      <w:r>
        <w:t>постановление Совета Министров Республи</w:t>
      </w:r>
      <w:r>
        <w:t>ки Беларусь от 16 марта 2005 г. № 285».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949"/>
        </w:tabs>
        <w:ind w:left="142" w:right="136" w:firstLine="567"/>
        <w:jc w:val="both"/>
        <w:rPr>
          <w:sz w:val="24"/>
        </w:rPr>
      </w:pPr>
      <w:r>
        <w:rPr>
          <w:sz w:val="24"/>
        </w:rPr>
        <w:t>Подпункт</w:t>
      </w:r>
      <w:r>
        <w:rPr>
          <w:spacing w:val="-2"/>
          <w:sz w:val="24"/>
        </w:rPr>
        <w:t xml:space="preserve"> </w:t>
      </w:r>
      <w:r>
        <w:rPr>
          <w:sz w:val="24"/>
        </w:rPr>
        <w:t>1.23 пункта</w:t>
      </w:r>
      <w:r>
        <w:rPr>
          <w:spacing w:val="-2"/>
          <w:sz w:val="24"/>
        </w:rPr>
        <w:t xml:space="preserve"> </w:t>
      </w:r>
      <w:r>
        <w:rPr>
          <w:sz w:val="24"/>
        </w:rPr>
        <w:t>1 постановления Совета Министров Республики Беларусь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40"/>
          <w:sz w:val="24"/>
        </w:rPr>
        <w:t xml:space="preserve"> </w:t>
      </w:r>
      <w:r>
        <w:rPr>
          <w:sz w:val="24"/>
        </w:rPr>
        <w:t>2009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183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постановления 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признании утратившим силу постановления Совета Министров Республики Беларусь от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марта</w:t>
      </w:r>
      <w:r>
        <w:rPr>
          <w:spacing w:val="40"/>
          <w:sz w:val="24"/>
        </w:rPr>
        <w:t xml:space="preserve"> </w:t>
      </w:r>
      <w:r>
        <w:rPr>
          <w:sz w:val="24"/>
        </w:rPr>
        <w:t>2001 г. № 332».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949"/>
        </w:tabs>
        <w:ind w:left="142" w:right="136" w:firstLine="567"/>
        <w:jc w:val="both"/>
        <w:rPr>
          <w:sz w:val="24"/>
        </w:rPr>
      </w:pPr>
      <w:r>
        <w:rPr>
          <w:sz w:val="24"/>
        </w:rPr>
        <w:t>Подпункт</w:t>
      </w:r>
      <w:r>
        <w:rPr>
          <w:spacing w:val="-2"/>
          <w:sz w:val="24"/>
        </w:rPr>
        <w:t xml:space="preserve"> </w:t>
      </w:r>
      <w:r>
        <w:rPr>
          <w:sz w:val="24"/>
        </w:rPr>
        <w:t>1.1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4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0"/>
          <w:sz w:val="24"/>
        </w:rPr>
        <w:t xml:space="preserve"> </w:t>
      </w:r>
      <w:r>
        <w:rPr>
          <w:sz w:val="24"/>
        </w:rPr>
        <w:t>Беларусь от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мая 2009</w:t>
      </w:r>
      <w:r>
        <w:rPr>
          <w:spacing w:val="-2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618 «О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внесении дополнения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</w:t>
      </w:r>
      <w:r>
        <w:rPr>
          <w:sz w:val="24"/>
        </w:rPr>
        <w:t>орые постановления Совета Министров Республики Беларусь 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 административных процедур, осуществляемых налоговыми органами 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 юридических лиц 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индивидуальных </w:t>
      </w:r>
      <w:r>
        <w:rPr>
          <w:spacing w:val="-2"/>
          <w:sz w:val="24"/>
        </w:rPr>
        <w:t>предпринимателей».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949"/>
        </w:tabs>
        <w:ind w:right="0" w:hanging="24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26"/>
          <w:sz w:val="24"/>
        </w:rPr>
        <w:t xml:space="preserve">  </w:t>
      </w:r>
      <w:r>
        <w:rPr>
          <w:sz w:val="24"/>
        </w:rPr>
        <w:t>Совета</w:t>
      </w:r>
      <w:r>
        <w:rPr>
          <w:spacing w:val="26"/>
          <w:sz w:val="24"/>
        </w:rPr>
        <w:t xml:space="preserve">  </w:t>
      </w:r>
      <w:r>
        <w:rPr>
          <w:sz w:val="24"/>
        </w:rPr>
        <w:t>Министров</w:t>
      </w:r>
      <w:r>
        <w:rPr>
          <w:spacing w:val="26"/>
          <w:sz w:val="24"/>
        </w:rPr>
        <w:t xml:space="preserve">  </w:t>
      </w:r>
      <w:r>
        <w:rPr>
          <w:sz w:val="24"/>
        </w:rPr>
        <w:t>Республики</w:t>
      </w:r>
      <w:r>
        <w:rPr>
          <w:spacing w:val="26"/>
          <w:sz w:val="24"/>
        </w:rPr>
        <w:t xml:space="preserve">  </w:t>
      </w:r>
      <w:r>
        <w:rPr>
          <w:sz w:val="24"/>
        </w:rPr>
        <w:t>Беларусь</w:t>
      </w:r>
      <w:r>
        <w:rPr>
          <w:spacing w:val="27"/>
          <w:sz w:val="24"/>
        </w:rPr>
        <w:t xml:space="preserve"> 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26"/>
          <w:sz w:val="24"/>
        </w:rPr>
        <w:t xml:space="preserve">  </w:t>
      </w:r>
      <w:r>
        <w:rPr>
          <w:sz w:val="24"/>
        </w:rPr>
        <w:t>2009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712EB" w:rsidRDefault="009306DE">
      <w:pPr>
        <w:pStyle w:val="a3"/>
        <w:ind w:right="139" w:firstLine="0"/>
      </w:pPr>
      <w:r>
        <w:t>№</w:t>
      </w:r>
      <w:r>
        <w:rPr>
          <w:spacing w:val="-4"/>
        </w:rPr>
        <w:t xml:space="preserve"> </w:t>
      </w:r>
      <w:r>
        <w:t>1019 «О</w:t>
      </w:r>
      <w:r>
        <w:rPr>
          <w:spacing w:val="-4"/>
        </w:rPr>
        <w:t xml:space="preserve"> </w:t>
      </w:r>
      <w:r>
        <w:t>внесении изменений в</w:t>
      </w:r>
      <w:r>
        <w:rPr>
          <w:spacing w:val="-4"/>
        </w:rPr>
        <w:t xml:space="preserve"> </w:t>
      </w:r>
      <w:r>
        <w:t>постановление Совета Министров Республики Беларусь от 16 марта 2005 г. № 285».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firstLine="567"/>
        <w:jc w:val="both"/>
        <w:rPr>
          <w:sz w:val="24"/>
        </w:rPr>
      </w:pPr>
      <w:r>
        <w:rPr>
          <w:sz w:val="24"/>
        </w:rPr>
        <w:t>Подпункт</w:t>
      </w:r>
      <w:r>
        <w:rPr>
          <w:spacing w:val="-4"/>
          <w:sz w:val="24"/>
        </w:rPr>
        <w:t xml:space="preserve"> </w:t>
      </w:r>
      <w:r>
        <w:rPr>
          <w:sz w:val="24"/>
        </w:rPr>
        <w:t>1.18 пункта</w:t>
      </w:r>
      <w:r>
        <w:rPr>
          <w:spacing w:val="-4"/>
          <w:sz w:val="24"/>
        </w:rPr>
        <w:t xml:space="preserve"> </w:t>
      </w:r>
      <w:r>
        <w:rPr>
          <w:sz w:val="24"/>
        </w:rPr>
        <w:t>1 постановления Совета Министров Республики Беларусь от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40"/>
          <w:sz w:val="24"/>
        </w:rPr>
        <w:t xml:space="preserve"> </w:t>
      </w:r>
      <w:r>
        <w:rPr>
          <w:sz w:val="24"/>
        </w:rPr>
        <w:t>2010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640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 некоторые постановления Совета Министров Республики Беларусь 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 контрольной (надзорной) 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признании утратившими силу некоторых постановлений Правительства Республики Беларусь».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066" w:right="0" w:hanging="35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7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8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7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июня</w:t>
      </w:r>
      <w:r>
        <w:rPr>
          <w:spacing w:val="8"/>
          <w:sz w:val="24"/>
        </w:rPr>
        <w:t xml:space="preserve"> </w:t>
      </w:r>
      <w:r>
        <w:rPr>
          <w:sz w:val="24"/>
        </w:rPr>
        <w:t>2010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820</w:t>
      </w:r>
    </w:p>
    <w:p w:rsidR="002712EB" w:rsidRDefault="009306DE">
      <w:pPr>
        <w:pStyle w:val="a3"/>
        <w:ind w:right="138" w:firstLine="0"/>
      </w:pPr>
      <w:r>
        <w:t>«О</w:t>
      </w:r>
      <w:r>
        <w:rPr>
          <w:spacing w:val="-3"/>
        </w:rPr>
        <w:t xml:space="preserve"> </w:t>
      </w:r>
      <w:r>
        <w:t>внесении изменений и</w:t>
      </w:r>
      <w:r>
        <w:rPr>
          <w:spacing w:val="-3"/>
        </w:rPr>
        <w:t xml:space="preserve"> </w:t>
      </w:r>
      <w:r>
        <w:t>дополнений в</w:t>
      </w:r>
      <w:r>
        <w:rPr>
          <w:spacing w:val="-3"/>
        </w:rPr>
        <w:t xml:space="preserve"> </w:t>
      </w:r>
      <w:r>
        <w:t>постановление Совета Министров Республики Беларусь от 16 марта 2005 г. № 285».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right="136" w:firstLine="567"/>
        <w:jc w:val="both"/>
        <w:rPr>
          <w:sz w:val="24"/>
        </w:rPr>
      </w:pPr>
      <w:r>
        <w:rPr>
          <w:sz w:val="24"/>
        </w:rPr>
        <w:t>Подпункт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1.3 пункта</w:t>
      </w:r>
      <w:r>
        <w:rPr>
          <w:spacing w:val="-3"/>
          <w:sz w:val="24"/>
        </w:rPr>
        <w:t xml:space="preserve"> </w:t>
      </w:r>
      <w:r>
        <w:rPr>
          <w:sz w:val="24"/>
        </w:rPr>
        <w:t>1 постановления Совета Министров Республики Беларусь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40"/>
          <w:sz w:val="24"/>
        </w:rPr>
        <w:t xml:space="preserve"> </w:t>
      </w:r>
      <w:r>
        <w:rPr>
          <w:sz w:val="24"/>
        </w:rPr>
        <w:t>2011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1440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вн</w:t>
      </w:r>
      <w:r>
        <w:rPr>
          <w:sz w:val="24"/>
        </w:rPr>
        <w:t>есении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 постановления Совета Министров Республики Беларусь».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066" w:right="0" w:hanging="35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6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64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6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65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6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65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712EB" w:rsidRDefault="009306DE">
      <w:pPr>
        <w:pStyle w:val="a3"/>
        <w:ind w:right="138" w:firstLine="0"/>
      </w:pPr>
      <w:r>
        <w:t>№</w:t>
      </w:r>
      <w:r>
        <w:rPr>
          <w:spacing w:val="-2"/>
        </w:rPr>
        <w:t xml:space="preserve"> </w:t>
      </w:r>
      <w:r>
        <w:t>1786 «О</w:t>
      </w:r>
      <w:r>
        <w:rPr>
          <w:spacing w:val="-2"/>
        </w:rPr>
        <w:t xml:space="preserve"> </w:t>
      </w:r>
      <w:r>
        <w:t>порядке ведения делопроизводства по</w:t>
      </w:r>
      <w:r>
        <w:rPr>
          <w:spacing w:val="-2"/>
        </w:rPr>
        <w:t xml:space="preserve"> </w:t>
      </w:r>
      <w:r>
        <w:t>обращениям граждан и</w:t>
      </w:r>
      <w:r>
        <w:rPr>
          <w:spacing w:val="-2"/>
        </w:rPr>
        <w:t xml:space="preserve"> </w:t>
      </w:r>
      <w:r>
        <w:t xml:space="preserve">юридических </w:t>
      </w:r>
      <w:r>
        <w:rPr>
          <w:spacing w:val="-2"/>
        </w:rPr>
        <w:t>лиц».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firstLine="567"/>
        <w:jc w:val="both"/>
        <w:rPr>
          <w:sz w:val="24"/>
        </w:rPr>
      </w:pPr>
      <w:r>
        <w:rPr>
          <w:sz w:val="24"/>
        </w:rPr>
        <w:t>Подпункты 1.4 и</w:t>
      </w:r>
      <w:r>
        <w:rPr>
          <w:spacing w:val="-1"/>
          <w:sz w:val="24"/>
        </w:rPr>
        <w:t xml:space="preserve"> </w:t>
      </w:r>
      <w:r>
        <w:rPr>
          <w:sz w:val="24"/>
        </w:rPr>
        <w:t>1.7 пункта</w:t>
      </w:r>
      <w:r>
        <w:rPr>
          <w:spacing w:val="-3"/>
          <w:sz w:val="24"/>
        </w:rPr>
        <w:t xml:space="preserve"> </w:t>
      </w:r>
      <w:r>
        <w:rPr>
          <w:sz w:val="24"/>
        </w:rPr>
        <w:t>1 постановления Совета Министров Республики Беларусь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40"/>
          <w:sz w:val="24"/>
        </w:rPr>
        <w:t xml:space="preserve"> </w:t>
      </w:r>
      <w:r>
        <w:rPr>
          <w:sz w:val="24"/>
        </w:rPr>
        <w:t>2012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58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некоторые постановления Совета Министров Республики Беларусь».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066" w:right="0" w:hanging="35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6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64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6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65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6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65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712EB" w:rsidRDefault="009306DE">
      <w:pPr>
        <w:pStyle w:val="a3"/>
        <w:ind w:right="137" w:firstLine="0"/>
      </w:pPr>
      <w:r>
        <w:t>№</w:t>
      </w:r>
      <w:r>
        <w:rPr>
          <w:spacing w:val="-3"/>
        </w:rPr>
        <w:t xml:space="preserve"> </w:t>
      </w:r>
      <w:r>
        <w:t>1133 «О</w:t>
      </w:r>
      <w:r>
        <w:rPr>
          <w:spacing w:val="-3"/>
        </w:rPr>
        <w:t xml:space="preserve"> </w:t>
      </w:r>
      <w:r>
        <w:t>внесении изменения в</w:t>
      </w:r>
      <w:r>
        <w:rPr>
          <w:spacing w:val="-3"/>
        </w:rPr>
        <w:t xml:space="preserve"> </w:t>
      </w:r>
      <w:r>
        <w:t>постановление Совета Министров Республики Беларусь от 16 марта 2005 г. № 285».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right="136" w:firstLine="567"/>
        <w:jc w:val="both"/>
        <w:rPr>
          <w:sz w:val="24"/>
        </w:rPr>
      </w:pPr>
      <w:r>
        <w:rPr>
          <w:sz w:val="24"/>
        </w:rPr>
        <w:t>Подпункт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2.6 пункта</w:t>
      </w:r>
      <w:r>
        <w:rPr>
          <w:spacing w:val="-3"/>
          <w:sz w:val="24"/>
        </w:rPr>
        <w:t xml:space="preserve"> </w:t>
      </w:r>
      <w:r>
        <w:rPr>
          <w:sz w:val="24"/>
        </w:rPr>
        <w:t>2 постановления Совета Министров Республики Беларусь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40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165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мерах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</w:t>
      </w:r>
      <w:r>
        <w:rPr>
          <w:spacing w:val="40"/>
          <w:sz w:val="24"/>
        </w:rPr>
        <w:t xml:space="preserve"> </w:t>
      </w:r>
      <w:r>
        <w:rPr>
          <w:sz w:val="24"/>
        </w:rPr>
        <w:t>Президента Республики Беларусь от 27 ноября 2013 г. № 523».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right="136" w:firstLine="567"/>
        <w:jc w:val="both"/>
        <w:rPr>
          <w:sz w:val="24"/>
        </w:rPr>
      </w:pPr>
      <w:r>
        <w:rPr>
          <w:sz w:val="24"/>
        </w:rPr>
        <w:t>Подпункт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1.2 пункта</w:t>
      </w:r>
      <w:r>
        <w:rPr>
          <w:spacing w:val="-3"/>
          <w:sz w:val="24"/>
        </w:rPr>
        <w:t xml:space="preserve"> </w:t>
      </w:r>
      <w:r>
        <w:rPr>
          <w:sz w:val="24"/>
        </w:rPr>
        <w:t>1 постановления Совета Министров Республики Беларусь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июля 2014</w:t>
      </w:r>
      <w:r>
        <w:rPr>
          <w:spacing w:val="-2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660 «О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внесении изменений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постановления Совета Министров Республики Бел</w:t>
      </w:r>
      <w:r>
        <w:rPr>
          <w:sz w:val="24"/>
        </w:rPr>
        <w:t>арусь».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spacing w:before="1"/>
        <w:ind w:left="142" w:right="136" w:firstLine="567"/>
        <w:jc w:val="both"/>
        <w:rPr>
          <w:sz w:val="24"/>
        </w:rPr>
      </w:pPr>
      <w:r>
        <w:rPr>
          <w:sz w:val="24"/>
        </w:rPr>
        <w:t>Подпункт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1.1 пункта</w:t>
      </w:r>
      <w:r>
        <w:rPr>
          <w:spacing w:val="-3"/>
          <w:sz w:val="24"/>
        </w:rPr>
        <w:t xml:space="preserve"> </w:t>
      </w:r>
      <w:r>
        <w:rPr>
          <w:sz w:val="24"/>
        </w:rPr>
        <w:t>1 постановления Совета Министров Республики Беларусь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40"/>
          <w:sz w:val="24"/>
        </w:rPr>
        <w:t xml:space="preserve"> </w:t>
      </w:r>
      <w:r>
        <w:rPr>
          <w:sz w:val="24"/>
        </w:rPr>
        <w:t>2014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725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 постановления Совета Министров Республики Беларусь».</w:t>
      </w:r>
    </w:p>
    <w:p w:rsidR="002712EB" w:rsidRDefault="002712EB">
      <w:pPr>
        <w:pStyle w:val="a5"/>
        <w:rPr>
          <w:sz w:val="24"/>
        </w:rPr>
        <w:sectPr w:rsidR="002712EB">
          <w:pgSz w:w="11910" w:h="16840"/>
          <w:pgMar w:top="860" w:right="992" w:bottom="820" w:left="1275" w:header="578" w:footer="638" w:gutter="0"/>
          <w:cols w:space="720"/>
        </w:sectPr>
      </w:pP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spacing w:before="116"/>
        <w:ind w:left="142" w:right="136" w:firstLine="567"/>
        <w:jc w:val="both"/>
        <w:rPr>
          <w:sz w:val="24"/>
        </w:rPr>
      </w:pPr>
      <w:r>
        <w:rPr>
          <w:sz w:val="24"/>
        </w:rPr>
        <w:lastRenderedPageBreak/>
        <w:t>Подпункт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1.2 пункта</w:t>
      </w:r>
      <w:r>
        <w:rPr>
          <w:spacing w:val="-3"/>
          <w:sz w:val="24"/>
        </w:rPr>
        <w:t xml:space="preserve"> </w:t>
      </w:r>
      <w:r>
        <w:rPr>
          <w:sz w:val="24"/>
        </w:rPr>
        <w:t>1 постановления Совета Министров Республики Беларусь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 2015</w:t>
      </w:r>
      <w:r>
        <w:rPr>
          <w:spacing w:val="-2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836 «О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внесении дополнений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постановления Совета Министров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от 29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2010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645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и от 30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 xml:space="preserve">2011 </w:t>
      </w:r>
      <w:r>
        <w:rPr>
          <w:spacing w:val="-5"/>
          <w:sz w:val="24"/>
        </w:rPr>
        <w:t>г.</w:t>
      </w:r>
    </w:p>
    <w:p w:rsidR="002712EB" w:rsidRDefault="009306DE">
      <w:pPr>
        <w:pStyle w:val="a3"/>
        <w:spacing w:before="1"/>
        <w:ind w:firstLine="0"/>
      </w:pPr>
      <w:r>
        <w:t xml:space="preserve">№ </w:t>
      </w:r>
      <w:r>
        <w:rPr>
          <w:spacing w:val="-2"/>
        </w:rPr>
        <w:t>1786».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9"/>
        </w:tabs>
        <w:ind w:left="142" w:firstLine="567"/>
        <w:jc w:val="both"/>
        <w:rPr>
          <w:sz w:val="24"/>
        </w:rPr>
      </w:pPr>
      <w:r>
        <w:rPr>
          <w:sz w:val="24"/>
        </w:rPr>
        <w:t>Подпункт</w:t>
      </w:r>
      <w:r>
        <w:rPr>
          <w:spacing w:val="-2"/>
          <w:sz w:val="24"/>
        </w:rPr>
        <w:t xml:space="preserve"> </w:t>
      </w:r>
      <w:r>
        <w:rPr>
          <w:sz w:val="24"/>
        </w:rPr>
        <w:t>1.1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</w:t>
      </w:r>
      <w:r>
        <w:rPr>
          <w:sz w:val="24"/>
        </w:rPr>
        <w:t>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4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0"/>
          <w:sz w:val="24"/>
        </w:rPr>
        <w:t xml:space="preserve"> </w:t>
      </w:r>
      <w:r>
        <w:rPr>
          <w:sz w:val="24"/>
        </w:rPr>
        <w:t>Беларусь от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 2015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921 «О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внесении изменений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постановления Совета Министров Республики Беларусь».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spacing w:line="275" w:lineRule="exact"/>
        <w:ind w:left="1066" w:right="0" w:hanging="35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2015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712EB" w:rsidRDefault="009306DE">
      <w:pPr>
        <w:pStyle w:val="a3"/>
        <w:ind w:right="137" w:firstLine="0"/>
      </w:pPr>
      <w:r>
        <w:t>№</w:t>
      </w:r>
      <w:r>
        <w:rPr>
          <w:spacing w:val="-3"/>
        </w:rPr>
        <w:t xml:space="preserve"> </w:t>
      </w:r>
      <w:r>
        <w:t>922 «О</w:t>
      </w:r>
      <w:r>
        <w:rPr>
          <w:spacing w:val="-3"/>
        </w:rPr>
        <w:t xml:space="preserve"> </w:t>
      </w:r>
      <w:r>
        <w:t>порядке расчета расходов, понесенных организациями, индивидуальными предпринимателями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рассмотрением</w:t>
      </w:r>
      <w:r>
        <w:rPr>
          <w:spacing w:val="40"/>
        </w:rPr>
        <w:t xml:space="preserve"> </w:t>
      </w:r>
      <w:r>
        <w:t>систематически</w:t>
      </w:r>
      <w:r>
        <w:rPr>
          <w:spacing w:val="40"/>
        </w:rPr>
        <w:t xml:space="preserve"> </w:t>
      </w:r>
      <w:r>
        <w:t>направляемых необоснованных обращений, а</w:t>
      </w:r>
      <w:r>
        <w:rPr>
          <w:spacing w:val="-2"/>
        </w:rPr>
        <w:t xml:space="preserve"> </w:t>
      </w:r>
      <w:r>
        <w:t xml:space="preserve">также обращений, содержащих заведомо ложные </w:t>
      </w:r>
      <w:r>
        <w:rPr>
          <w:spacing w:val="-2"/>
        </w:rPr>
        <w:t>сведения».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right="136" w:firstLine="567"/>
        <w:jc w:val="both"/>
        <w:rPr>
          <w:sz w:val="24"/>
        </w:rPr>
      </w:pPr>
      <w:r>
        <w:rPr>
          <w:sz w:val="24"/>
        </w:rPr>
        <w:t>Подпункт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1.4 пункта</w:t>
      </w:r>
      <w:r>
        <w:rPr>
          <w:spacing w:val="-3"/>
          <w:sz w:val="24"/>
        </w:rPr>
        <w:t xml:space="preserve"> </w:t>
      </w:r>
      <w:r>
        <w:rPr>
          <w:sz w:val="24"/>
        </w:rPr>
        <w:t>1 постановления</w:t>
      </w:r>
      <w:r>
        <w:rPr>
          <w:sz w:val="24"/>
        </w:rPr>
        <w:t xml:space="preserve"> Совета Министров Республики Беларусь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40"/>
          <w:sz w:val="24"/>
        </w:rPr>
        <w:t xml:space="preserve"> </w:t>
      </w:r>
      <w:r>
        <w:rPr>
          <w:sz w:val="24"/>
        </w:rPr>
        <w:t>2017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773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постановления Совета Министров Республики Беларусь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признании утратившими силу постановлений Совета Министров Республики Беларусь».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066" w:right="0" w:hanging="35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2017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712EB" w:rsidRDefault="009306DE">
      <w:pPr>
        <w:pStyle w:val="a3"/>
        <w:ind w:right="140" w:firstLine="0"/>
      </w:pPr>
      <w:r>
        <w:t>№</w:t>
      </w:r>
      <w:r>
        <w:rPr>
          <w:spacing w:val="-4"/>
        </w:rPr>
        <w:t xml:space="preserve"> </w:t>
      </w:r>
      <w:r>
        <w:t>831 «О</w:t>
      </w:r>
      <w:r>
        <w:rPr>
          <w:spacing w:val="-4"/>
        </w:rPr>
        <w:t xml:space="preserve"> </w:t>
      </w:r>
      <w:r>
        <w:t>внесении дополнений в</w:t>
      </w:r>
      <w:r>
        <w:rPr>
          <w:spacing w:val="-4"/>
        </w:rPr>
        <w:t xml:space="preserve"> </w:t>
      </w:r>
      <w:r>
        <w:t>постановление Совета Министров Республики Беларусь от 16 марта 2005 г. № 285».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066" w:right="0" w:hanging="35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2018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712EB" w:rsidRDefault="009306DE">
      <w:pPr>
        <w:pStyle w:val="a3"/>
        <w:ind w:firstLine="0"/>
      </w:pPr>
      <w:r>
        <w:t>№</w:t>
      </w:r>
      <w:r>
        <w:rPr>
          <w:spacing w:val="-4"/>
        </w:rPr>
        <w:t xml:space="preserve"> </w:t>
      </w:r>
      <w:r>
        <w:t>269</w:t>
      </w:r>
      <w:r>
        <w:rPr>
          <w:spacing w:val="-3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внедрении</w:t>
      </w:r>
      <w:r>
        <w:rPr>
          <w:spacing w:val="-3"/>
        </w:rPr>
        <w:t xml:space="preserve"> </w:t>
      </w:r>
      <w:r>
        <w:t>едино</w:t>
      </w:r>
      <w:r>
        <w:t>го</w:t>
      </w:r>
      <w:r>
        <w:rPr>
          <w:spacing w:val="-3"/>
        </w:rPr>
        <w:t xml:space="preserve"> </w:t>
      </w:r>
      <w:r>
        <w:t>классификатора</w:t>
      </w:r>
      <w:r>
        <w:rPr>
          <w:spacing w:val="-3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юридических</w:t>
      </w:r>
      <w:r>
        <w:rPr>
          <w:spacing w:val="-2"/>
        </w:rPr>
        <w:t xml:space="preserve"> лиц».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right="138" w:firstLine="567"/>
        <w:jc w:val="both"/>
        <w:rPr>
          <w:sz w:val="24"/>
        </w:rPr>
      </w:pPr>
      <w:r>
        <w:rPr>
          <w:sz w:val="24"/>
        </w:rPr>
        <w:t>Подпункт</w:t>
      </w:r>
      <w:r>
        <w:rPr>
          <w:spacing w:val="-4"/>
          <w:sz w:val="24"/>
        </w:rPr>
        <w:t xml:space="preserve"> </w:t>
      </w:r>
      <w:r>
        <w:rPr>
          <w:sz w:val="24"/>
        </w:rPr>
        <w:t>1.51 пункта</w:t>
      </w:r>
      <w:r>
        <w:rPr>
          <w:spacing w:val="-4"/>
          <w:sz w:val="24"/>
        </w:rPr>
        <w:t xml:space="preserve"> </w:t>
      </w:r>
      <w:r>
        <w:rPr>
          <w:sz w:val="24"/>
        </w:rPr>
        <w:t>1 постановления Совета Министров Республики Беларусь от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июля 2020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391 «Об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изменении постановлений Совета Министров Республики </w:t>
      </w:r>
      <w:r>
        <w:rPr>
          <w:spacing w:val="-2"/>
          <w:sz w:val="24"/>
        </w:rPr>
        <w:t>Беларусь».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066" w:right="0" w:hanging="35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6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64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6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65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6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65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712EB" w:rsidRDefault="009306DE">
      <w:pPr>
        <w:pStyle w:val="a3"/>
        <w:ind w:firstLine="0"/>
      </w:pPr>
      <w:r>
        <w:t>№</w:t>
      </w:r>
      <w:r>
        <w:rPr>
          <w:spacing w:val="-7"/>
        </w:rPr>
        <w:t xml:space="preserve"> </w:t>
      </w:r>
      <w:r>
        <w:t>771</w:t>
      </w:r>
      <w:r>
        <w:rPr>
          <w:spacing w:val="-6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t>постановлений</w:t>
      </w:r>
      <w:r>
        <w:rPr>
          <w:spacing w:val="-6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Министров</w:t>
      </w:r>
      <w:r>
        <w:rPr>
          <w:spacing w:val="-6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rPr>
          <w:spacing w:val="-2"/>
        </w:rPr>
        <w:t>Беларусь».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firstLine="567"/>
        <w:jc w:val="both"/>
        <w:rPr>
          <w:sz w:val="24"/>
        </w:rPr>
      </w:pPr>
      <w:r>
        <w:rPr>
          <w:sz w:val="24"/>
        </w:rPr>
        <w:t>Пункт 2 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1 к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постановлению Совета Министров Республики Беларусь от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июня 2021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326 «Об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изменении постановлений Совета Министров Республики </w:t>
      </w:r>
      <w:r>
        <w:rPr>
          <w:spacing w:val="-2"/>
          <w:sz w:val="24"/>
        </w:rPr>
        <w:t>Беларусь».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firstLine="567"/>
        <w:jc w:val="both"/>
        <w:rPr>
          <w:sz w:val="24"/>
        </w:rPr>
      </w:pPr>
      <w:r>
        <w:rPr>
          <w:sz w:val="24"/>
        </w:rPr>
        <w:t>Пункт 1 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1 к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постановлению Совета Министров Республики Беларусь от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июня</w:t>
      </w:r>
      <w:r>
        <w:rPr>
          <w:spacing w:val="40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363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0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изменении Закона</w:t>
      </w:r>
      <w:r>
        <w:rPr>
          <w:spacing w:val="68"/>
          <w:sz w:val="24"/>
        </w:rPr>
        <w:t xml:space="preserve">   </w:t>
      </w:r>
      <w:r>
        <w:rPr>
          <w:sz w:val="24"/>
        </w:rPr>
        <w:t>Республики</w:t>
      </w:r>
      <w:r>
        <w:rPr>
          <w:spacing w:val="68"/>
          <w:sz w:val="24"/>
        </w:rPr>
        <w:t xml:space="preserve">   </w:t>
      </w:r>
      <w:r>
        <w:rPr>
          <w:sz w:val="24"/>
        </w:rPr>
        <w:t>Беларусь</w:t>
      </w:r>
      <w:r>
        <w:rPr>
          <w:spacing w:val="68"/>
          <w:sz w:val="24"/>
        </w:rPr>
        <w:t xml:space="preserve">  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гос</w:t>
      </w:r>
      <w:r>
        <w:rPr>
          <w:sz w:val="24"/>
        </w:rPr>
        <w:t>ударственном</w:t>
      </w:r>
      <w:r>
        <w:rPr>
          <w:spacing w:val="68"/>
          <w:sz w:val="24"/>
        </w:rPr>
        <w:t xml:space="preserve">   </w:t>
      </w:r>
      <w:r>
        <w:rPr>
          <w:sz w:val="24"/>
        </w:rPr>
        <w:t>регулировании</w:t>
      </w:r>
      <w:r>
        <w:rPr>
          <w:spacing w:val="68"/>
          <w:sz w:val="24"/>
        </w:rPr>
        <w:t xml:space="preserve">   </w:t>
      </w:r>
      <w:r>
        <w:rPr>
          <w:sz w:val="24"/>
        </w:rPr>
        <w:t>торговли и общественного питания в Республике Беларусь».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firstLine="567"/>
        <w:jc w:val="both"/>
        <w:rPr>
          <w:sz w:val="24"/>
        </w:rPr>
      </w:pPr>
      <w:r>
        <w:rPr>
          <w:sz w:val="24"/>
        </w:rPr>
        <w:t>Пункт 12 приложения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2 к постановлению Совета Министров Республики Беларусь от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марта 2022</w:t>
      </w:r>
      <w:r>
        <w:rPr>
          <w:spacing w:val="-2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175 «Об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изменении постановлений Совета Министров Республики</w:t>
      </w:r>
      <w:r>
        <w:rPr>
          <w:spacing w:val="80"/>
          <w:sz w:val="24"/>
        </w:rPr>
        <w:t xml:space="preserve">  </w:t>
      </w:r>
      <w:r>
        <w:rPr>
          <w:sz w:val="24"/>
        </w:rPr>
        <w:t>Беларусь</w:t>
      </w:r>
      <w:r>
        <w:rPr>
          <w:spacing w:val="80"/>
          <w:sz w:val="24"/>
        </w:rPr>
        <w:t xml:space="preserve"> 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sz w:val="24"/>
        </w:rPr>
        <w:t xml:space="preserve">  </w:t>
      </w:r>
      <w:r>
        <w:rPr>
          <w:sz w:val="24"/>
        </w:rPr>
        <w:t>осуществления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административных</w:t>
      </w:r>
      <w:r>
        <w:rPr>
          <w:spacing w:val="80"/>
          <w:sz w:val="24"/>
        </w:rPr>
        <w:t xml:space="preserve">  </w:t>
      </w:r>
      <w:r>
        <w:rPr>
          <w:sz w:val="24"/>
        </w:rPr>
        <w:t>процедур в отношении субъектов хозяйствования».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066" w:right="0" w:hanging="35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6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64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6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65"/>
          <w:sz w:val="24"/>
        </w:rPr>
        <w:t xml:space="preserve"> </w:t>
      </w:r>
      <w:r>
        <w:rPr>
          <w:sz w:val="24"/>
        </w:rPr>
        <w:t>Беларусь</w:t>
      </w:r>
      <w:r>
        <w:rPr>
          <w:spacing w:val="6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65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2712EB" w:rsidRDefault="009306DE">
      <w:pPr>
        <w:pStyle w:val="a3"/>
        <w:ind w:right="138" w:firstLine="0"/>
      </w:pPr>
      <w:r>
        <w:t>№</w:t>
      </w:r>
      <w:r>
        <w:rPr>
          <w:spacing w:val="-1"/>
        </w:rPr>
        <w:t xml:space="preserve"> </w:t>
      </w:r>
      <w:r>
        <w:t>877</w:t>
      </w:r>
      <w:r>
        <w:rPr>
          <w:spacing w:val="69"/>
        </w:rPr>
        <w:t xml:space="preserve">  </w:t>
      </w:r>
      <w:r>
        <w:t>«Об</w:t>
      </w:r>
      <w:r>
        <w:rPr>
          <w:spacing w:val="-1"/>
        </w:rPr>
        <w:t xml:space="preserve"> </w:t>
      </w:r>
      <w:r>
        <w:t>изменении</w:t>
      </w:r>
      <w:r>
        <w:rPr>
          <w:spacing w:val="69"/>
        </w:rPr>
        <w:t xml:space="preserve">  </w:t>
      </w:r>
      <w:r>
        <w:t>постановлений</w:t>
      </w:r>
      <w:r>
        <w:rPr>
          <w:spacing w:val="68"/>
        </w:rPr>
        <w:t xml:space="preserve">  </w:t>
      </w:r>
      <w:r>
        <w:t>Совета</w:t>
      </w:r>
      <w:r>
        <w:rPr>
          <w:spacing w:val="69"/>
        </w:rPr>
        <w:t xml:space="preserve">  </w:t>
      </w:r>
      <w:r>
        <w:t>Министров</w:t>
      </w:r>
      <w:r>
        <w:rPr>
          <w:spacing w:val="68"/>
        </w:rPr>
        <w:t xml:space="preserve">  </w:t>
      </w:r>
      <w:r>
        <w:t>Республики</w:t>
      </w:r>
      <w:r>
        <w:rPr>
          <w:spacing w:val="68"/>
        </w:rPr>
        <w:t xml:space="preserve">  </w:t>
      </w:r>
      <w:r>
        <w:t>Беларусь от 16 марта 2005 г. № 285 и от 30 декабря 2011 г. № 1786».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right="138" w:firstLine="567"/>
        <w:jc w:val="both"/>
        <w:rPr>
          <w:sz w:val="24"/>
        </w:rPr>
      </w:pPr>
      <w:r>
        <w:rPr>
          <w:sz w:val="24"/>
        </w:rPr>
        <w:t>Пункты</w:t>
      </w:r>
      <w:r>
        <w:rPr>
          <w:spacing w:val="80"/>
          <w:sz w:val="24"/>
        </w:rPr>
        <w:t xml:space="preserve">  </w:t>
      </w:r>
      <w:r>
        <w:rPr>
          <w:sz w:val="24"/>
        </w:rPr>
        <w:t>1–6</w:t>
      </w:r>
      <w:r>
        <w:rPr>
          <w:spacing w:val="80"/>
          <w:sz w:val="24"/>
        </w:rPr>
        <w:t xml:space="preserve">  </w:t>
      </w:r>
      <w:r>
        <w:rPr>
          <w:sz w:val="24"/>
        </w:rPr>
        <w:t>постановления</w:t>
      </w:r>
      <w:r>
        <w:rPr>
          <w:spacing w:val="80"/>
          <w:sz w:val="24"/>
        </w:rPr>
        <w:t xml:space="preserve">  </w:t>
      </w:r>
      <w:r>
        <w:rPr>
          <w:sz w:val="24"/>
        </w:rPr>
        <w:t>Совета</w:t>
      </w:r>
      <w:r>
        <w:rPr>
          <w:spacing w:val="80"/>
          <w:sz w:val="24"/>
        </w:rPr>
        <w:t xml:space="preserve">  </w:t>
      </w:r>
      <w:r>
        <w:rPr>
          <w:sz w:val="24"/>
        </w:rPr>
        <w:t>Министров</w:t>
      </w:r>
      <w:r>
        <w:rPr>
          <w:spacing w:val="80"/>
          <w:sz w:val="24"/>
        </w:rPr>
        <w:t xml:space="preserve">  </w:t>
      </w:r>
      <w:r>
        <w:rPr>
          <w:sz w:val="24"/>
        </w:rPr>
        <w:t>Республики</w:t>
      </w:r>
      <w:r>
        <w:rPr>
          <w:spacing w:val="80"/>
          <w:sz w:val="24"/>
        </w:rPr>
        <w:t xml:space="preserve">  </w:t>
      </w:r>
      <w:r>
        <w:rPr>
          <w:sz w:val="24"/>
        </w:rPr>
        <w:t>Беларусь от 30 декабря 2022 г. № 986 «О системе учета и обработки обращений».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right="138" w:firstLine="567"/>
        <w:jc w:val="both"/>
        <w:rPr>
          <w:sz w:val="24"/>
        </w:rPr>
      </w:pPr>
      <w:r>
        <w:rPr>
          <w:sz w:val="24"/>
        </w:rPr>
        <w:t>Пункт 3 приложения к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постановлению Совета Министров</w:t>
      </w:r>
      <w:r>
        <w:rPr>
          <w:sz w:val="24"/>
        </w:rPr>
        <w:t xml:space="preserve"> Республики Беларусь от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ноября 2023</w:t>
      </w:r>
      <w:r>
        <w:rPr>
          <w:spacing w:val="-4"/>
          <w:sz w:val="24"/>
        </w:rPr>
        <w:t xml:space="preserve"> </w:t>
      </w:r>
      <w:r>
        <w:rPr>
          <w:sz w:val="24"/>
        </w:rPr>
        <w:t>г. №</w:t>
      </w:r>
      <w:r>
        <w:rPr>
          <w:spacing w:val="-4"/>
          <w:sz w:val="24"/>
        </w:rPr>
        <w:t xml:space="preserve"> </w:t>
      </w:r>
      <w:r>
        <w:rPr>
          <w:sz w:val="24"/>
        </w:rPr>
        <w:t>791 «Об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изменении постановлений Совета Министров Республики </w:t>
      </w:r>
      <w:r>
        <w:rPr>
          <w:spacing w:val="-2"/>
          <w:sz w:val="24"/>
        </w:rPr>
        <w:t>Беларусь».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right="138" w:firstLine="567"/>
        <w:jc w:val="both"/>
        <w:rPr>
          <w:sz w:val="24"/>
        </w:rPr>
      </w:pPr>
      <w:r>
        <w:rPr>
          <w:sz w:val="24"/>
        </w:rPr>
        <w:t>Подпункты 1.7 и</w:t>
      </w:r>
      <w:r>
        <w:rPr>
          <w:spacing w:val="-3"/>
          <w:sz w:val="24"/>
        </w:rPr>
        <w:t xml:space="preserve"> </w:t>
      </w:r>
      <w:r>
        <w:rPr>
          <w:sz w:val="24"/>
        </w:rPr>
        <w:t>1.22 пункта</w:t>
      </w:r>
      <w:r>
        <w:rPr>
          <w:spacing w:val="-2"/>
          <w:sz w:val="24"/>
        </w:rPr>
        <w:t xml:space="preserve"> </w:t>
      </w:r>
      <w:r>
        <w:rPr>
          <w:sz w:val="24"/>
        </w:rPr>
        <w:t>1 постановления Совета Министров Республики Беларусь от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 2024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719 «Об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изменении постановлений Сов</w:t>
      </w:r>
      <w:r>
        <w:rPr>
          <w:sz w:val="24"/>
        </w:rPr>
        <w:t>ета Министров Республики Беларусь».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right="136" w:firstLine="567"/>
        <w:jc w:val="both"/>
        <w:rPr>
          <w:sz w:val="24"/>
        </w:rPr>
      </w:pPr>
      <w:r>
        <w:rPr>
          <w:sz w:val="24"/>
        </w:rPr>
        <w:t>Пункт 2 приложения к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постановлению Совета Министров Республики Беларусь от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 2025</w:t>
      </w:r>
      <w:r>
        <w:rPr>
          <w:spacing w:val="-2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6 «О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 подтверждения готовности лагерей 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период </w:t>
      </w:r>
      <w:r>
        <w:rPr>
          <w:spacing w:val="-2"/>
          <w:sz w:val="24"/>
        </w:rPr>
        <w:t>каникул».</w:t>
      </w:r>
    </w:p>
    <w:p w:rsidR="002712EB" w:rsidRDefault="009306DE">
      <w:pPr>
        <w:pStyle w:val="a5"/>
        <w:numPr>
          <w:ilvl w:val="0"/>
          <w:numId w:val="6"/>
        </w:numPr>
        <w:tabs>
          <w:tab w:val="left" w:pos="1066"/>
        </w:tabs>
        <w:ind w:left="142" w:firstLine="567"/>
        <w:jc w:val="both"/>
        <w:rPr>
          <w:sz w:val="24"/>
        </w:rPr>
      </w:pPr>
      <w:r>
        <w:rPr>
          <w:sz w:val="24"/>
        </w:rPr>
        <w:t>Пункт 4 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1 к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постановлению Совета Министров Республики Беларусь от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июня 2025</w:t>
      </w:r>
      <w:r>
        <w:rPr>
          <w:spacing w:val="-2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328 «О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 предоставления государственной поддержки при возведении, реконструкции или приобретении жилых помещений».</w:t>
      </w:r>
    </w:p>
    <w:p w:rsidR="002712EB" w:rsidRDefault="002712EB">
      <w:pPr>
        <w:pStyle w:val="a5"/>
        <w:rPr>
          <w:sz w:val="24"/>
        </w:rPr>
        <w:sectPr w:rsidR="002712EB">
          <w:pgSz w:w="11910" w:h="16840"/>
          <w:pgMar w:top="860" w:right="992" w:bottom="820" w:left="1275" w:header="578" w:footer="638" w:gutter="0"/>
          <w:cols w:space="720"/>
        </w:sectPr>
      </w:pPr>
    </w:p>
    <w:p w:rsidR="002712EB" w:rsidRDefault="009306DE">
      <w:pPr>
        <w:spacing w:before="117"/>
        <w:ind w:left="7380"/>
      </w:pPr>
      <w:r>
        <w:rPr>
          <w:spacing w:val="-2"/>
        </w:rPr>
        <w:lastRenderedPageBreak/>
        <w:t>УТВЕРЖДЕНО</w:t>
      </w:r>
    </w:p>
    <w:p w:rsidR="002712EB" w:rsidRDefault="009306DE">
      <w:pPr>
        <w:spacing w:before="119"/>
        <w:ind w:left="7380" w:right="224"/>
      </w:pPr>
      <w:r>
        <w:rPr>
          <w:spacing w:val="-2"/>
        </w:rPr>
        <w:t xml:space="preserve">Постановление </w:t>
      </w:r>
      <w:r>
        <w:t>Совета Министров Республики</w:t>
      </w:r>
      <w:r>
        <w:rPr>
          <w:spacing w:val="-14"/>
        </w:rPr>
        <w:t xml:space="preserve"> </w:t>
      </w:r>
      <w:r>
        <w:t>Беларусь 12.11.2025 № 635</w:t>
      </w:r>
    </w:p>
    <w:p w:rsidR="002712EB" w:rsidRDefault="009306DE">
      <w:pPr>
        <w:pStyle w:val="1"/>
        <w:spacing w:before="243"/>
      </w:pPr>
      <w:r>
        <w:rPr>
          <w:spacing w:val="-2"/>
        </w:rPr>
        <w:t>ПОЛОЖЕНИЕ</w:t>
      </w:r>
    </w:p>
    <w:p w:rsidR="002712EB" w:rsidRDefault="009306DE">
      <w:pPr>
        <w:pStyle w:val="2"/>
      </w:pP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делопроизводства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обращениям</w:t>
      </w:r>
      <w:r>
        <w:rPr>
          <w:spacing w:val="-4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rPr>
          <w:spacing w:val="-5"/>
        </w:rPr>
        <w:t>лиц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949"/>
        </w:tabs>
        <w:spacing w:before="237"/>
        <w:ind w:right="138" w:firstLine="567"/>
        <w:jc w:val="both"/>
        <w:rPr>
          <w:sz w:val="24"/>
        </w:rPr>
      </w:pPr>
      <w:r>
        <w:rPr>
          <w:sz w:val="24"/>
        </w:rPr>
        <w:t>Настоящим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обращениям заявителей, поступившим 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 орган, иную организацию (далее, если не установлено иное, – организация), к индивидуальному предпринимателю.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949"/>
        </w:tabs>
        <w:ind w:right="138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значениях,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установленных в статье 1 Закона.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947"/>
        </w:tabs>
        <w:spacing w:before="1"/>
        <w:ind w:right="138" w:firstLine="567"/>
        <w:jc w:val="both"/>
        <w:rPr>
          <w:sz w:val="24"/>
        </w:rPr>
      </w:pPr>
      <w:r>
        <w:rPr>
          <w:sz w:val="24"/>
        </w:rPr>
        <w:t>Делопроизводство 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обращениям заявителей о</w:t>
      </w:r>
      <w:r>
        <w:rPr>
          <w:sz w:val="24"/>
        </w:rPr>
        <w:t>существляется уполномоченными должностными лицами отдельно от других видов делопроизводства.</w:t>
      </w:r>
    </w:p>
    <w:p w:rsidR="002712EB" w:rsidRDefault="009306DE">
      <w:pPr>
        <w:pStyle w:val="a3"/>
        <w:ind w:right="138"/>
      </w:pPr>
      <w:r>
        <w:t>Делопроизводство по</w:t>
      </w:r>
      <w:r>
        <w:rPr>
          <w:spacing w:val="-2"/>
        </w:rPr>
        <w:t xml:space="preserve"> </w:t>
      </w:r>
      <w:r>
        <w:t>письменным обращениям граждан, внесенным в</w:t>
      </w:r>
      <w:r>
        <w:rPr>
          <w:spacing w:val="-5"/>
        </w:rPr>
        <w:t xml:space="preserve"> </w:t>
      </w:r>
      <w:r>
        <w:t>книгу замечаний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предложений,</w:t>
      </w:r>
      <w:r>
        <w:rPr>
          <w:spacing w:val="40"/>
        </w:rPr>
        <w:t xml:space="preserve"> </w:t>
      </w:r>
      <w:r>
        <w:t>ведется</w:t>
      </w:r>
      <w:r>
        <w:rPr>
          <w:spacing w:val="40"/>
        </w:rPr>
        <w:t xml:space="preserve"> </w:t>
      </w:r>
      <w:r>
        <w:t>отдельно</w:t>
      </w:r>
      <w:r>
        <w:rPr>
          <w:spacing w:val="4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делопроизводства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обращениям заявителей, поданн</w:t>
      </w:r>
      <w:r>
        <w:t>ым в письменной, устной или электронной форме.</w:t>
      </w:r>
    </w:p>
    <w:p w:rsidR="002712EB" w:rsidRDefault="009306DE">
      <w:pPr>
        <w:pStyle w:val="a3"/>
        <w:ind w:right="138"/>
      </w:pPr>
      <w:r>
        <w:t>Делопроизводство по</w:t>
      </w:r>
      <w:r>
        <w:rPr>
          <w:spacing w:val="-2"/>
        </w:rPr>
        <w:t xml:space="preserve"> </w:t>
      </w:r>
      <w:r>
        <w:t xml:space="preserve">обращениям заявителей ведется централизованно или </w:t>
      </w:r>
      <w:r>
        <w:rPr>
          <w:spacing w:val="-2"/>
        </w:rPr>
        <w:t>децентрализованно.</w:t>
      </w:r>
    </w:p>
    <w:p w:rsidR="002712EB" w:rsidRDefault="009306DE">
      <w:pPr>
        <w:pStyle w:val="a3"/>
        <w:ind w:right="138"/>
      </w:pPr>
      <w:r>
        <w:t>Делопроизводство</w:t>
      </w:r>
      <w:r>
        <w:rPr>
          <w:spacing w:val="79"/>
        </w:rPr>
        <w:t xml:space="preserve">  </w:t>
      </w:r>
      <w:r>
        <w:t>по</w:t>
      </w:r>
      <w:r>
        <w:rPr>
          <w:spacing w:val="-2"/>
        </w:rPr>
        <w:t xml:space="preserve"> </w:t>
      </w:r>
      <w:r>
        <w:t>обращениям</w:t>
      </w:r>
      <w:r>
        <w:rPr>
          <w:spacing w:val="79"/>
        </w:rPr>
        <w:t xml:space="preserve">  </w:t>
      </w:r>
      <w:r>
        <w:t>граждан,</w:t>
      </w:r>
      <w:r>
        <w:rPr>
          <w:spacing w:val="79"/>
        </w:rPr>
        <w:t xml:space="preserve">  </w:t>
      </w:r>
      <w:r>
        <w:t>внесенным</w:t>
      </w:r>
      <w:r>
        <w:rPr>
          <w:spacing w:val="79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книгу</w:t>
      </w:r>
      <w:r>
        <w:rPr>
          <w:spacing w:val="80"/>
        </w:rPr>
        <w:t xml:space="preserve">  </w:t>
      </w:r>
      <w:r>
        <w:t>замечаний и предложений, ведется централизованно.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947"/>
        </w:tabs>
        <w:ind w:right="138" w:firstLine="567"/>
        <w:jc w:val="both"/>
        <w:rPr>
          <w:sz w:val="24"/>
        </w:rPr>
      </w:pPr>
      <w:r>
        <w:rPr>
          <w:sz w:val="24"/>
        </w:rPr>
        <w:t>Поступа</w:t>
      </w:r>
      <w:r>
        <w:rPr>
          <w:sz w:val="24"/>
        </w:rPr>
        <w:t>ющие 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 обращения заявителей регистрируются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день их </w:t>
      </w:r>
      <w:r>
        <w:rPr>
          <w:spacing w:val="-2"/>
          <w:sz w:val="24"/>
        </w:rPr>
        <w:t>поступления.</w:t>
      </w:r>
    </w:p>
    <w:p w:rsidR="002712EB" w:rsidRDefault="009306DE">
      <w:pPr>
        <w:pStyle w:val="a3"/>
        <w:ind w:right="138"/>
      </w:pPr>
      <w:r>
        <w:t>Обращения заявителей, поступившие в</w:t>
      </w:r>
      <w:r>
        <w:rPr>
          <w:spacing w:val="-3"/>
        </w:rPr>
        <w:t xml:space="preserve"> </w:t>
      </w:r>
      <w:r>
        <w:t>организацию в</w:t>
      </w:r>
      <w:r>
        <w:rPr>
          <w:spacing w:val="-3"/>
        </w:rPr>
        <w:t xml:space="preserve"> </w:t>
      </w:r>
      <w:r>
        <w:t>нерабочий день (нерабочее время), регистрируются не позднее чем в первый следующий за ним рабочий день.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947"/>
        </w:tabs>
        <w:ind w:firstLine="567"/>
        <w:jc w:val="both"/>
        <w:rPr>
          <w:sz w:val="24"/>
        </w:rPr>
      </w:pPr>
      <w:r>
        <w:rPr>
          <w:sz w:val="24"/>
        </w:rPr>
        <w:t>Регистрация</w:t>
      </w:r>
      <w:r>
        <w:rPr>
          <w:spacing w:val="74"/>
          <w:sz w:val="24"/>
        </w:rPr>
        <w:t xml:space="preserve">  </w:t>
      </w:r>
      <w:r>
        <w:rPr>
          <w:sz w:val="24"/>
        </w:rPr>
        <w:t>письменных</w:t>
      </w:r>
      <w:r>
        <w:rPr>
          <w:spacing w:val="74"/>
          <w:sz w:val="24"/>
        </w:rPr>
        <w:t xml:space="preserve"> 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74"/>
          <w:sz w:val="24"/>
        </w:rPr>
        <w:t xml:space="preserve">  </w:t>
      </w:r>
      <w:r>
        <w:rPr>
          <w:sz w:val="24"/>
        </w:rPr>
        <w:t>обращений</w:t>
      </w:r>
      <w:r>
        <w:rPr>
          <w:spacing w:val="73"/>
          <w:sz w:val="24"/>
        </w:rPr>
        <w:t xml:space="preserve">  </w:t>
      </w:r>
      <w:r>
        <w:rPr>
          <w:sz w:val="24"/>
        </w:rPr>
        <w:t>заявителей,</w:t>
      </w:r>
      <w:r>
        <w:rPr>
          <w:spacing w:val="74"/>
          <w:sz w:val="24"/>
        </w:rPr>
        <w:t xml:space="preserve">  </w:t>
      </w:r>
      <w:r>
        <w:rPr>
          <w:sz w:val="24"/>
        </w:rPr>
        <w:t>поступивших 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 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 (уведомлений) на</w:t>
      </w:r>
      <w:r>
        <w:rPr>
          <w:spacing w:val="-3"/>
          <w:sz w:val="24"/>
        </w:rPr>
        <w:t xml:space="preserve"> </w:t>
      </w:r>
      <w:r>
        <w:rPr>
          <w:sz w:val="24"/>
        </w:rPr>
        <w:t>них осуществляется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 электронного документооборота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либо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регистрационно-контрольных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форм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бумажном носителе. Государственными органами, </w:t>
      </w:r>
      <w:r>
        <w:rPr>
          <w:sz w:val="24"/>
        </w:rPr>
        <w:t>иными государственными организациями информация 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поступивших письменных и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 обращениях, ответах (уведомлениях) на них вносится в систему учета и обработки обращений.</w:t>
      </w:r>
    </w:p>
    <w:p w:rsidR="002712EB" w:rsidRDefault="009306DE">
      <w:pPr>
        <w:pStyle w:val="a3"/>
        <w:ind w:right="137"/>
      </w:pPr>
      <w:r>
        <w:t>Регистрация электронных обращений заявителей, поступивших в</w:t>
      </w:r>
      <w:r>
        <w:rPr>
          <w:spacing w:val="-4"/>
        </w:rPr>
        <w:t xml:space="preserve"> </w:t>
      </w:r>
      <w:r>
        <w:t xml:space="preserve">государственные органы, </w:t>
      </w:r>
      <w:r>
        <w:t>иные государственные организации, и</w:t>
      </w:r>
      <w:r>
        <w:rPr>
          <w:spacing w:val="-2"/>
        </w:rPr>
        <w:t xml:space="preserve"> </w:t>
      </w:r>
      <w:r>
        <w:t>ответов (уведомлений) на</w:t>
      </w:r>
      <w:r>
        <w:rPr>
          <w:spacing w:val="-2"/>
        </w:rPr>
        <w:t xml:space="preserve"> </w:t>
      </w:r>
      <w:r>
        <w:t>них осуществляется</w:t>
      </w:r>
      <w:r>
        <w:rPr>
          <w:spacing w:val="40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80"/>
          <w:w w:val="150"/>
        </w:rPr>
        <w:t xml:space="preserve"> </w:t>
      </w:r>
      <w:r>
        <w:t>учета</w:t>
      </w:r>
      <w:r>
        <w:rPr>
          <w:spacing w:val="40"/>
        </w:rPr>
        <w:t xml:space="preserve">  </w:t>
      </w:r>
      <w:r>
        <w:t>и</w:t>
      </w:r>
      <w:r>
        <w:rPr>
          <w:spacing w:val="-3"/>
        </w:rPr>
        <w:t xml:space="preserve"> </w:t>
      </w:r>
      <w:r>
        <w:t>обработки</w:t>
      </w:r>
      <w:r>
        <w:rPr>
          <w:spacing w:val="40"/>
        </w:rPr>
        <w:t xml:space="preserve">  </w:t>
      </w:r>
      <w:r>
        <w:t>обращений.</w:t>
      </w:r>
      <w:r>
        <w:rPr>
          <w:spacing w:val="40"/>
        </w:rPr>
        <w:t xml:space="preserve">  </w:t>
      </w:r>
      <w:r>
        <w:t>Электронные</w:t>
      </w:r>
      <w:r>
        <w:rPr>
          <w:spacing w:val="40"/>
        </w:rPr>
        <w:t xml:space="preserve">  </w:t>
      </w:r>
      <w:r>
        <w:t>обращения и</w:t>
      </w:r>
      <w:r>
        <w:rPr>
          <w:spacing w:val="-2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(уведомления)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учитываться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электронного документооборота</w:t>
      </w:r>
      <w:r>
        <w:rPr>
          <w:spacing w:val="80"/>
          <w:w w:val="150"/>
        </w:rPr>
        <w:t xml:space="preserve">  </w:t>
      </w:r>
      <w:r>
        <w:t>либо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регистрационно-контрольных</w:t>
      </w:r>
      <w:r>
        <w:rPr>
          <w:spacing w:val="80"/>
          <w:w w:val="150"/>
        </w:rPr>
        <w:t xml:space="preserve">  </w:t>
      </w:r>
      <w:r>
        <w:t>форм на бумажном носителе.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947"/>
        </w:tabs>
        <w:ind w:right="138" w:firstLine="567"/>
        <w:jc w:val="both"/>
        <w:rPr>
          <w:sz w:val="24"/>
        </w:rPr>
      </w:pPr>
      <w:r>
        <w:rPr>
          <w:sz w:val="24"/>
        </w:rPr>
        <w:t>При поступлении 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 орган, иную государственную организацию электронного обращения может создаваться его бумажная копия.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949"/>
        </w:tabs>
        <w:ind w:right="138" w:firstLine="567"/>
        <w:jc w:val="both"/>
        <w:rPr>
          <w:sz w:val="24"/>
        </w:rPr>
      </w:pPr>
      <w:r>
        <w:rPr>
          <w:sz w:val="24"/>
        </w:rPr>
        <w:t>Регистрационно-контрольная форма регистрации обращений заявителей содержит реквизиты согласно приложению 1.</w:t>
      </w:r>
    </w:p>
    <w:p w:rsidR="002712EB" w:rsidRDefault="009306DE">
      <w:pPr>
        <w:pStyle w:val="a3"/>
        <w:ind w:right="137"/>
      </w:pPr>
      <w:r>
        <w:t>В регистрационно-контрольные формы могут включаться дополнительные реквизиты,</w:t>
      </w:r>
      <w:r>
        <w:rPr>
          <w:spacing w:val="73"/>
          <w:w w:val="150"/>
        </w:rPr>
        <w:t xml:space="preserve">  </w:t>
      </w:r>
      <w:r>
        <w:t>необходимые</w:t>
      </w:r>
      <w:r>
        <w:rPr>
          <w:spacing w:val="73"/>
          <w:w w:val="150"/>
        </w:rPr>
        <w:t xml:space="preserve"> 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73"/>
          <w:w w:val="150"/>
        </w:rPr>
        <w:t xml:space="preserve">  </w:t>
      </w:r>
      <w:r>
        <w:t>учета,</w:t>
      </w:r>
      <w:r>
        <w:rPr>
          <w:spacing w:val="73"/>
          <w:w w:val="150"/>
        </w:rPr>
        <w:t xml:space="preserve">  </w:t>
      </w:r>
      <w:r>
        <w:t>контроля,</w:t>
      </w:r>
      <w:r>
        <w:rPr>
          <w:spacing w:val="73"/>
          <w:w w:val="150"/>
        </w:rPr>
        <w:t xml:space="preserve">  </w:t>
      </w:r>
      <w:r>
        <w:t>анализа</w:t>
      </w:r>
      <w:r>
        <w:rPr>
          <w:spacing w:val="73"/>
          <w:w w:val="150"/>
        </w:rPr>
        <w:t xml:space="preserve">  </w:t>
      </w:r>
      <w:r>
        <w:t>работы с об</w:t>
      </w:r>
      <w:r>
        <w:t>ращениями заявителей, поиска документов, связанных с рассмотрением обращений.</w:t>
      </w:r>
    </w:p>
    <w:p w:rsidR="002712EB" w:rsidRDefault="009306DE">
      <w:pPr>
        <w:pStyle w:val="a3"/>
        <w:ind w:right="137"/>
      </w:pPr>
      <w:r>
        <w:t>В</w:t>
      </w:r>
      <w:r>
        <w:rPr>
          <w:spacing w:val="80"/>
        </w:rPr>
        <w:t xml:space="preserve"> </w:t>
      </w:r>
      <w:r>
        <w:t>регистрационно-контрольных</w:t>
      </w:r>
      <w:r>
        <w:rPr>
          <w:spacing w:val="80"/>
        </w:rPr>
        <w:t xml:space="preserve"> </w:t>
      </w:r>
      <w:r>
        <w:t>формах</w:t>
      </w:r>
      <w:r>
        <w:rPr>
          <w:spacing w:val="8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заполняются</w:t>
      </w:r>
      <w:r>
        <w:rPr>
          <w:spacing w:val="80"/>
        </w:rPr>
        <w:t xml:space="preserve"> </w:t>
      </w:r>
      <w:r>
        <w:t>реквизиты,</w:t>
      </w:r>
      <w:r>
        <w:rPr>
          <w:spacing w:val="80"/>
        </w:rPr>
        <w:t xml:space="preserve"> </w:t>
      </w:r>
      <w:r>
        <w:t>сведения</w:t>
      </w:r>
      <w:r>
        <w:rPr>
          <w:spacing w:val="8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заполнения которых отсутствуют в</w:t>
      </w:r>
      <w:r>
        <w:rPr>
          <w:spacing w:val="-4"/>
        </w:rPr>
        <w:t xml:space="preserve"> </w:t>
      </w:r>
      <w:r>
        <w:t>связи с</w:t>
      </w:r>
      <w:r>
        <w:rPr>
          <w:spacing w:val="-3"/>
        </w:rPr>
        <w:t xml:space="preserve"> </w:t>
      </w:r>
      <w:r>
        <w:t xml:space="preserve">особенностями рассмотрения обращений заявителей либо содержат </w:t>
      </w:r>
      <w:r>
        <w:t>сведения, составляющие государственные секреты, служебную информацию ограниченного распространения, информацию, составляющую коммерческую, профессиональную, банковскую и</w:t>
      </w:r>
      <w:r>
        <w:rPr>
          <w:spacing w:val="-3"/>
        </w:rPr>
        <w:t xml:space="preserve"> </w:t>
      </w:r>
      <w:r>
        <w:t>иную охраняемую законом тайну, информацию,</w:t>
      </w:r>
      <w:r>
        <w:rPr>
          <w:spacing w:val="-1"/>
        </w:rPr>
        <w:t xml:space="preserve"> </w:t>
      </w:r>
      <w:r>
        <w:t>содержащуюся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делах</w:t>
      </w:r>
      <w:r>
        <w:rPr>
          <w:spacing w:val="-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</w:t>
      </w:r>
      <w:r>
        <w:t>авонарушениях,</w:t>
      </w:r>
      <w:r>
        <w:rPr>
          <w:spacing w:val="-3"/>
        </w:rPr>
        <w:t xml:space="preserve"> </w:t>
      </w:r>
      <w:r>
        <w:t>материалах и</w:t>
      </w:r>
      <w:r>
        <w:rPr>
          <w:spacing w:val="-4"/>
        </w:rPr>
        <w:t xml:space="preserve"> </w:t>
      </w:r>
      <w:r>
        <w:t>уголовных делах органов уголовного преследования и</w:t>
      </w:r>
      <w:r>
        <w:rPr>
          <w:spacing w:val="-4"/>
        </w:rPr>
        <w:t xml:space="preserve"> </w:t>
      </w:r>
      <w:r>
        <w:t>суда до</w:t>
      </w:r>
      <w:r>
        <w:rPr>
          <w:spacing w:val="-4"/>
        </w:rPr>
        <w:t xml:space="preserve"> </w:t>
      </w:r>
      <w:r>
        <w:t>завершения производства по делу.</w:t>
      </w:r>
    </w:p>
    <w:p w:rsidR="002712EB" w:rsidRDefault="002712EB">
      <w:pPr>
        <w:pStyle w:val="a3"/>
        <w:sectPr w:rsidR="002712EB">
          <w:pgSz w:w="11910" w:h="16840"/>
          <w:pgMar w:top="860" w:right="992" w:bottom="820" w:left="1275" w:header="578" w:footer="638" w:gutter="0"/>
          <w:cols w:space="720"/>
        </w:sectPr>
      </w:pPr>
    </w:p>
    <w:p w:rsidR="002712EB" w:rsidRDefault="009306DE">
      <w:pPr>
        <w:pStyle w:val="a5"/>
        <w:numPr>
          <w:ilvl w:val="0"/>
          <w:numId w:val="5"/>
        </w:numPr>
        <w:tabs>
          <w:tab w:val="left" w:pos="947"/>
        </w:tabs>
        <w:spacing w:before="116"/>
        <w:ind w:right="136" w:firstLine="567"/>
        <w:jc w:val="both"/>
        <w:rPr>
          <w:sz w:val="24"/>
        </w:rPr>
      </w:pPr>
      <w:r>
        <w:rPr>
          <w:sz w:val="24"/>
        </w:rPr>
        <w:lastRenderedPageBreak/>
        <w:t>Конверты от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поступивших письменных обращений заявителей сохраняются в</w:t>
      </w:r>
      <w:r>
        <w:rPr>
          <w:spacing w:val="-3"/>
          <w:sz w:val="24"/>
        </w:rPr>
        <w:t xml:space="preserve"> </w:t>
      </w:r>
      <w:r>
        <w:rPr>
          <w:sz w:val="24"/>
        </w:rPr>
        <w:t>тех случаях,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оттиске календарного штемпеля служит подтверждением даты их отправки и получения.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947"/>
        </w:tabs>
        <w:spacing w:before="1"/>
        <w:ind w:firstLine="567"/>
        <w:jc w:val="both"/>
        <w:rPr>
          <w:sz w:val="24"/>
        </w:rPr>
      </w:pPr>
      <w:r>
        <w:rPr>
          <w:sz w:val="24"/>
        </w:rPr>
        <w:t>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ответам</w:t>
      </w:r>
      <w:r>
        <w:rPr>
          <w:spacing w:val="-2"/>
          <w:sz w:val="24"/>
        </w:rPr>
        <w:t xml:space="preserve"> </w:t>
      </w:r>
      <w:r>
        <w:rPr>
          <w:sz w:val="24"/>
        </w:rPr>
        <w:t>(уведомлениям)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ответам (уведомлениям), направленным зая</w:t>
      </w:r>
      <w:r>
        <w:rPr>
          <w:sz w:val="24"/>
        </w:rPr>
        <w:t>вителю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 предложения, внесенные в</w:t>
      </w:r>
      <w:r>
        <w:rPr>
          <w:spacing w:val="-2"/>
          <w:sz w:val="24"/>
        </w:rPr>
        <w:t xml:space="preserve"> </w:t>
      </w:r>
      <w:r>
        <w:rPr>
          <w:sz w:val="24"/>
        </w:rPr>
        <w:t>книгу, присваивается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принятой системой регистрации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документов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 индивидуального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предпринимателя,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обращениям,</w:t>
      </w:r>
      <w:r>
        <w:rPr>
          <w:spacing w:val="24"/>
          <w:sz w:val="24"/>
        </w:rPr>
        <w:t xml:space="preserve"> </w:t>
      </w:r>
      <w:r>
        <w:rPr>
          <w:sz w:val="24"/>
        </w:rPr>
        <w:t>ответам</w:t>
      </w:r>
      <w:r>
        <w:rPr>
          <w:spacing w:val="24"/>
          <w:sz w:val="24"/>
        </w:rPr>
        <w:t xml:space="preserve"> </w:t>
      </w:r>
      <w:r>
        <w:rPr>
          <w:sz w:val="24"/>
        </w:rPr>
        <w:t>(уведомлениям)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23"/>
          <w:sz w:val="24"/>
        </w:rPr>
        <w:t xml:space="preserve"> </w:t>
      </w:r>
      <w:r>
        <w:rPr>
          <w:sz w:val="24"/>
        </w:rPr>
        <w:t>учета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– в соответствии с порядком функционирования такой системы.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6"/>
        </w:tabs>
        <w:ind w:right="136" w:firstLine="567"/>
        <w:jc w:val="both"/>
        <w:rPr>
          <w:sz w:val="24"/>
        </w:rPr>
      </w:pPr>
      <w:r>
        <w:rPr>
          <w:sz w:val="24"/>
        </w:rPr>
        <w:t>Обращения одного и</w:t>
      </w:r>
      <w:r>
        <w:rPr>
          <w:spacing w:val="-2"/>
          <w:sz w:val="24"/>
        </w:rPr>
        <w:t xml:space="preserve"> </w:t>
      </w:r>
      <w:r>
        <w:rPr>
          <w:sz w:val="24"/>
        </w:rPr>
        <w:t>того же заявителя 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 и</w:t>
      </w:r>
      <w:r>
        <w:rPr>
          <w:spacing w:val="-2"/>
          <w:sz w:val="24"/>
        </w:rPr>
        <w:t xml:space="preserve"> </w:t>
      </w:r>
      <w:r>
        <w:rPr>
          <w:sz w:val="24"/>
        </w:rPr>
        <w:t>тому же вопросу, направленные различным адресатам 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поступившие 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одну и</w:t>
      </w:r>
      <w:r>
        <w:rPr>
          <w:spacing w:val="-2"/>
          <w:sz w:val="24"/>
        </w:rPr>
        <w:t xml:space="preserve"> </w:t>
      </w:r>
      <w:r>
        <w:rPr>
          <w:sz w:val="24"/>
        </w:rPr>
        <w:t>ту же организацию, регистрируются (уч</w:t>
      </w:r>
      <w:r>
        <w:rPr>
          <w:sz w:val="24"/>
        </w:rPr>
        <w:t>итываются) 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 электронного документооборота либо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регистрационно-контрольных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индексом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добавлением дополнительного порядкового номера.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6"/>
        </w:tabs>
        <w:ind w:firstLine="567"/>
        <w:jc w:val="both"/>
        <w:rPr>
          <w:sz w:val="24"/>
        </w:rPr>
      </w:pPr>
      <w:r>
        <w:rPr>
          <w:sz w:val="24"/>
        </w:rPr>
        <w:t>Идентичным обращениям 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бращениям, содержащим уточняющие (дополняющие) документы 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 сведения, до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 заявителю ответа (уведомления) 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первоначальное обращение 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 электронного документооборота либо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 регистрационно-контрольных форм 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 н</w:t>
      </w:r>
      <w:r>
        <w:rPr>
          <w:sz w:val="24"/>
        </w:rPr>
        <w:t>осителе присваивается регистрационный индекс первоначального обращения.</w:t>
      </w:r>
    </w:p>
    <w:p w:rsidR="002712EB" w:rsidRDefault="009306DE">
      <w:pPr>
        <w:pStyle w:val="a3"/>
        <w:ind w:right="137"/>
      </w:pPr>
      <w:r>
        <w:t>При отзыве заявителем своего обращения заявлению в</w:t>
      </w:r>
      <w:r>
        <w:rPr>
          <w:spacing w:val="-3"/>
        </w:rPr>
        <w:t xml:space="preserve"> </w:t>
      </w:r>
      <w:r>
        <w:t>системе электронного документооборота</w:t>
      </w:r>
      <w:r>
        <w:rPr>
          <w:spacing w:val="80"/>
          <w:w w:val="150"/>
        </w:rPr>
        <w:t xml:space="preserve">  </w:t>
      </w:r>
      <w:r>
        <w:t>либо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регистрационно-контрольных</w:t>
      </w:r>
      <w:r>
        <w:rPr>
          <w:spacing w:val="80"/>
          <w:w w:val="150"/>
        </w:rPr>
        <w:t xml:space="preserve">  </w:t>
      </w:r>
      <w:r>
        <w:t>форм на</w:t>
      </w:r>
      <w:r>
        <w:rPr>
          <w:spacing w:val="-2"/>
        </w:rPr>
        <w:t xml:space="preserve"> </w:t>
      </w:r>
      <w:r>
        <w:t xml:space="preserve">бумажном носителе присваивается регистрационный индекс первоначального </w:t>
      </w:r>
      <w:r>
        <w:rPr>
          <w:spacing w:val="-2"/>
        </w:rPr>
        <w:t>обращения.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9"/>
        </w:tabs>
        <w:ind w:firstLine="567"/>
        <w:jc w:val="both"/>
        <w:rPr>
          <w:sz w:val="24"/>
        </w:rPr>
      </w:pPr>
      <w:r>
        <w:rPr>
          <w:sz w:val="24"/>
        </w:rPr>
        <w:t>Повторным обращениям присваивается очередной регистрационный индекс. При регистрации (учете) повторных обращений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 электронного документооборота допускается</w:t>
      </w:r>
      <w:r>
        <w:rPr>
          <w:spacing w:val="73"/>
          <w:sz w:val="24"/>
        </w:rPr>
        <w:t xml:space="preserve">  </w:t>
      </w:r>
      <w:r>
        <w:rPr>
          <w:sz w:val="24"/>
        </w:rPr>
        <w:t>присвоен</w:t>
      </w:r>
      <w:r>
        <w:rPr>
          <w:sz w:val="24"/>
        </w:rPr>
        <w:t>ие</w:t>
      </w:r>
      <w:r>
        <w:rPr>
          <w:spacing w:val="73"/>
          <w:sz w:val="24"/>
        </w:rPr>
        <w:t xml:space="preserve">  </w:t>
      </w:r>
      <w:r>
        <w:rPr>
          <w:sz w:val="24"/>
        </w:rPr>
        <w:t>регистрационного</w:t>
      </w:r>
      <w:r>
        <w:rPr>
          <w:spacing w:val="73"/>
          <w:sz w:val="24"/>
        </w:rPr>
        <w:t xml:space="preserve">  </w:t>
      </w:r>
      <w:r>
        <w:rPr>
          <w:sz w:val="24"/>
        </w:rPr>
        <w:t>индекса</w:t>
      </w:r>
      <w:r>
        <w:rPr>
          <w:spacing w:val="73"/>
          <w:sz w:val="24"/>
        </w:rPr>
        <w:t xml:space="preserve">  </w:t>
      </w:r>
      <w:r>
        <w:rPr>
          <w:sz w:val="24"/>
        </w:rPr>
        <w:t>первоначального</w:t>
      </w:r>
      <w:r>
        <w:rPr>
          <w:spacing w:val="74"/>
          <w:sz w:val="24"/>
        </w:rPr>
        <w:t xml:space="preserve">  </w:t>
      </w:r>
      <w:r>
        <w:rPr>
          <w:sz w:val="24"/>
        </w:rPr>
        <w:t>обращения с добавлением дополнительного порядкового номера.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6"/>
        </w:tabs>
        <w:ind w:firstLine="567"/>
        <w:jc w:val="both"/>
        <w:rPr>
          <w:sz w:val="24"/>
        </w:rPr>
      </w:pPr>
      <w:r>
        <w:rPr>
          <w:sz w:val="24"/>
        </w:rPr>
        <w:t>Обращения заявителей, поступившие из</w:t>
      </w:r>
      <w:r>
        <w:rPr>
          <w:spacing w:val="-3"/>
          <w:sz w:val="24"/>
        </w:rPr>
        <w:t xml:space="preserve"> </w:t>
      </w:r>
      <w:r>
        <w:rPr>
          <w:sz w:val="24"/>
        </w:rPr>
        <w:t>вышестоящих органов в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местные исполнительные 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распорядительные органы, подчиненные им организации, территориал</w:t>
      </w:r>
      <w:r>
        <w:rPr>
          <w:sz w:val="24"/>
        </w:rPr>
        <w:t>ьные</w:t>
      </w:r>
      <w:r>
        <w:rPr>
          <w:spacing w:val="40"/>
          <w:sz w:val="24"/>
        </w:rPr>
        <w:t xml:space="preserve">  </w:t>
      </w:r>
      <w:r>
        <w:rPr>
          <w:sz w:val="24"/>
        </w:rPr>
        <w:t>подразделения</w:t>
      </w:r>
      <w:r>
        <w:rPr>
          <w:spacing w:val="40"/>
          <w:sz w:val="24"/>
        </w:rPr>
        <w:t xml:space="preserve">  </w:t>
      </w:r>
      <w:r>
        <w:rPr>
          <w:sz w:val="24"/>
        </w:rPr>
        <w:t>(органы)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 </w:t>
      </w:r>
      <w:r>
        <w:rPr>
          <w:sz w:val="24"/>
        </w:rPr>
        <w:t>подчиненные,</w:t>
      </w:r>
      <w:r>
        <w:rPr>
          <w:spacing w:val="40"/>
          <w:sz w:val="24"/>
        </w:rPr>
        <w:t xml:space="preserve">  </w:t>
      </w:r>
      <w:r>
        <w:rPr>
          <w:sz w:val="24"/>
        </w:rPr>
        <w:t>входящие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 (систему) республиканских органов государственного управления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организаций, подчиненных Правительству Республики Беларусь, другие государственные органы, иные организации, по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оторым требуется представление ответов в</w:t>
      </w:r>
      <w:r>
        <w:rPr>
          <w:spacing w:val="-3"/>
          <w:sz w:val="24"/>
        </w:rPr>
        <w:t xml:space="preserve"> </w:t>
      </w:r>
      <w:r>
        <w:rPr>
          <w:sz w:val="24"/>
        </w:rPr>
        <w:t>вышестоящие органы без направления ответов (уведомлений) заявителям, регистрируются 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учитываются как поручения вышестоящих органов.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6"/>
        </w:tabs>
        <w:ind w:firstLine="567"/>
        <w:jc w:val="both"/>
        <w:rPr>
          <w:sz w:val="24"/>
        </w:rPr>
      </w:pPr>
      <w:r>
        <w:rPr>
          <w:sz w:val="24"/>
        </w:rPr>
        <w:t>Обращения заявителей после регистрации передаются 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рассмотрение руководителям ор</w:t>
      </w:r>
      <w:r>
        <w:rPr>
          <w:sz w:val="24"/>
        </w:rPr>
        <w:t>ганизаций или уполномоченным ими должностным лицам.</w:t>
      </w:r>
    </w:p>
    <w:p w:rsidR="002712EB" w:rsidRDefault="009306DE">
      <w:pPr>
        <w:pStyle w:val="a3"/>
        <w:ind w:right="138"/>
      </w:pPr>
      <w:r>
        <w:t>Поручения руководителей организаций или уполномоченных ими должностных лиц о дальнейшем рассмотрении обращений заявителей оформляются в форме резолюций.</w:t>
      </w:r>
    </w:p>
    <w:p w:rsidR="002712EB" w:rsidRDefault="009306DE">
      <w:pPr>
        <w:pStyle w:val="a3"/>
        <w:ind w:right="137"/>
      </w:pPr>
      <w:r>
        <w:t>При использовании систем электронного документообор</w:t>
      </w:r>
      <w:r>
        <w:t>ота и</w:t>
      </w:r>
      <w:r>
        <w:rPr>
          <w:spacing w:val="-3"/>
        </w:rPr>
        <w:t xml:space="preserve"> </w:t>
      </w:r>
      <w:r>
        <w:t>переносе в</w:t>
      </w:r>
      <w:r>
        <w:rPr>
          <w:spacing w:val="-3"/>
        </w:rPr>
        <w:t xml:space="preserve"> </w:t>
      </w:r>
      <w:r>
        <w:t>них обращений заявителей поручения руководителей организаций или уполномоченных ими должностных лиц оформляются в</w:t>
      </w:r>
      <w:r>
        <w:rPr>
          <w:spacing w:val="-4"/>
        </w:rPr>
        <w:t xml:space="preserve"> </w:t>
      </w:r>
      <w:r>
        <w:t>форме электронных резолюций, отражаемых в</w:t>
      </w:r>
      <w:r>
        <w:rPr>
          <w:spacing w:val="-4"/>
        </w:rPr>
        <w:t xml:space="preserve"> </w:t>
      </w:r>
      <w:r>
        <w:t>системе электронного документооборота.</w:t>
      </w:r>
    </w:p>
    <w:p w:rsidR="002712EB" w:rsidRDefault="009306DE">
      <w:pPr>
        <w:pStyle w:val="a3"/>
        <w:ind w:right="139"/>
      </w:pPr>
      <w:r>
        <w:t>При использовании системы учета и</w:t>
      </w:r>
      <w:r>
        <w:rPr>
          <w:spacing w:val="-2"/>
        </w:rPr>
        <w:t xml:space="preserve"> </w:t>
      </w:r>
      <w:r>
        <w:t>обработки обращений и</w:t>
      </w:r>
      <w:r>
        <w:rPr>
          <w:spacing w:val="-2"/>
        </w:rPr>
        <w:t xml:space="preserve"> </w:t>
      </w:r>
      <w:r>
        <w:t>переносе в</w:t>
      </w:r>
      <w:r>
        <w:rPr>
          <w:spacing w:val="-2"/>
        </w:rPr>
        <w:t xml:space="preserve"> </w:t>
      </w:r>
      <w:r>
        <w:t>нее обращений заявителей поручения руководителей государственных органов, иных государственных</w:t>
      </w:r>
      <w:r>
        <w:rPr>
          <w:spacing w:val="80"/>
        </w:rPr>
        <w:t xml:space="preserve"> </w:t>
      </w:r>
      <w:r>
        <w:t>организаций,</w:t>
      </w:r>
      <w:r>
        <w:rPr>
          <w:spacing w:val="80"/>
        </w:rPr>
        <w:t xml:space="preserve"> </w:t>
      </w:r>
      <w:r>
        <w:t>уполномоченных</w:t>
      </w:r>
      <w:r>
        <w:rPr>
          <w:spacing w:val="80"/>
        </w:rPr>
        <w:t xml:space="preserve"> </w:t>
      </w:r>
      <w:r>
        <w:t>ими</w:t>
      </w:r>
      <w:r>
        <w:rPr>
          <w:spacing w:val="80"/>
        </w:rPr>
        <w:t xml:space="preserve"> </w:t>
      </w:r>
      <w:r>
        <w:t>должностных</w:t>
      </w:r>
      <w:r>
        <w:rPr>
          <w:spacing w:val="80"/>
        </w:rPr>
        <w:t xml:space="preserve"> </w:t>
      </w:r>
      <w:r>
        <w:t>лиц</w:t>
      </w:r>
      <w:r>
        <w:rPr>
          <w:spacing w:val="80"/>
        </w:rPr>
        <w:t xml:space="preserve"> </w:t>
      </w:r>
      <w:r>
        <w:t>оформляются в форме электронных резолюций, отражаемых в системе учета и обработк</w:t>
      </w:r>
      <w:r>
        <w:t>и обращений.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6"/>
        </w:tabs>
        <w:ind w:right="136" w:firstLine="567"/>
        <w:jc w:val="both"/>
        <w:rPr>
          <w:sz w:val="24"/>
        </w:rPr>
      </w:pPr>
      <w:r>
        <w:rPr>
          <w:sz w:val="24"/>
        </w:rPr>
        <w:t>При использовании регистрационно-контрольной формы на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бумажном носителе сведения о</w:t>
      </w:r>
      <w:r>
        <w:rPr>
          <w:spacing w:val="-2"/>
          <w:sz w:val="24"/>
        </w:rPr>
        <w:t xml:space="preserve"> </w:t>
      </w:r>
      <w:r>
        <w:rPr>
          <w:sz w:val="24"/>
        </w:rPr>
        <w:t>ходе рассмотрения обращений заявителей (информация 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 запросах, полученных документах 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 сведениях, отзыве заявителями своих обращений, уведомл</w:t>
      </w:r>
      <w:r>
        <w:rPr>
          <w:sz w:val="24"/>
        </w:rPr>
        <w:t>ение заявителей 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 превышения установленных законодательством сроков рассмотрения обращений, рассмотрение коллективного обращения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тридцати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выездом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место),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сроков</w:t>
      </w:r>
    </w:p>
    <w:p w:rsidR="002712EB" w:rsidRDefault="002712EB">
      <w:pPr>
        <w:pStyle w:val="a5"/>
        <w:rPr>
          <w:sz w:val="24"/>
        </w:rPr>
        <w:sectPr w:rsidR="002712EB">
          <w:pgSz w:w="11910" w:h="16840"/>
          <w:pgMar w:top="860" w:right="992" w:bottom="820" w:left="1275" w:header="578" w:footer="638" w:gutter="0"/>
          <w:cols w:space="720"/>
        </w:sectPr>
      </w:pPr>
    </w:p>
    <w:p w:rsidR="002712EB" w:rsidRDefault="009306DE">
      <w:pPr>
        <w:pStyle w:val="a3"/>
        <w:spacing w:line="20" w:lineRule="exact"/>
        <w:ind w:left="112" w:firstLine="0"/>
        <w:jc w:val="lef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79160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78652" y="9143"/>
                                </a:lnTo>
                                <a:lnTo>
                                  <a:pt x="5978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98236" id="Group 6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">
                <v:shape id="Graphic 7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" path="m5978652,l,,,9143r5978652,l597865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712EB" w:rsidRDefault="009306DE">
      <w:pPr>
        <w:pStyle w:val="a3"/>
        <w:spacing w:before="131"/>
        <w:ind w:right="136" w:firstLine="0"/>
      </w:pPr>
      <w:r>
        <w:t>рассмотрения</w:t>
      </w:r>
      <w:r>
        <w:rPr>
          <w:spacing w:val="40"/>
        </w:rPr>
        <w:t xml:space="preserve">  </w:t>
      </w:r>
      <w:r>
        <w:t>обращений,</w:t>
      </w:r>
      <w:r>
        <w:rPr>
          <w:spacing w:val="40"/>
        </w:rPr>
        <w:t xml:space="preserve">  </w:t>
      </w:r>
      <w:r>
        <w:t>рез</w:t>
      </w:r>
      <w:r>
        <w:t>ультат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рассмотрения</w:t>
      </w:r>
      <w:r>
        <w:rPr>
          <w:spacing w:val="40"/>
        </w:rPr>
        <w:t xml:space="preserve">  </w:t>
      </w:r>
      <w:r>
        <w:t>(рассмотрение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существу,</w:t>
      </w:r>
      <w:r>
        <w:rPr>
          <w:spacing w:val="40"/>
        </w:rPr>
        <w:t xml:space="preserve"> </w:t>
      </w:r>
      <w:r>
        <w:t>оставление</w:t>
      </w:r>
      <w:r>
        <w:rPr>
          <w:spacing w:val="40"/>
        </w:rPr>
        <w:t xml:space="preserve"> </w:t>
      </w:r>
      <w:r>
        <w:t>письменных,</w:t>
      </w:r>
      <w:r>
        <w:rPr>
          <w:spacing w:val="40"/>
        </w:rPr>
        <w:t xml:space="preserve"> </w:t>
      </w:r>
      <w:r>
        <w:t>устных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электронных</w:t>
      </w:r>
      <w:r>
        <w:rPr>
          <w:spacing w:val="40"/>
        </w:rPr>
        <w:t xml:space="preserve"> </w:t>
      </w:r>
      <w:r>
        <w:t>обращений</w:t>
      </w:r>
      <w:r>
        <w:rPr>
          <w:spacing w:val="40"/>
        </w:rPr>
        <w:t xml:space="preserve"> </w:t>
      </w:r>
      <w:r>
        <w:t>без рассмотрения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существу,</w:t>
      </w:r>
      <w:r>
        <w:rPr>
          <w:spacing w:val="80"/>
          <w:w w:val="150"/>
        </w:rPr>
        <w:t xml:space="preserve"> </w:t>
      </w:r>
      <w:r>
        <w:t>направление</w:t>
      </w:r>
      <w:r>
        <w:rPr>
          <w:spacing w:val="80"/>
          <w:w w:val="150"/>
        </w:rPr>
        <w:t xml:space="preserve"> </w:t>
      </w:r>
      <w:r>
        <w:t>обращений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рассмотрения</w:t>
      </w:r>
      <w:r>
        <w:rPr>
          <w:spacing w:val="80"/>
          <w:w w:val="150"/>
        </w:rPr>
        <w:t xml:space="preserve"> </w:t>
      </w:r>
      <w:r>
        <w:t>организациям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их компетенцией, прекращение переписки), а</w:t>
      </w:r>
      <w:r>
        <w:rPr>
          <w:spacing w:val="-2"/>
        </w:rPr>
        <w:t xml:space="preserve"> </w:t>
      </w:r>
      <w:r>
        <w:t>также отметка о</w:t>
      </w:r>
      <w:r>
        <w:rPr>
          <w:spacing w:val="-2"/>
        </w:rPr>
        <w:t xml:space="preserve"> </w:t>
      </w:r>
      <w:r>
        <w:t>выдаче предписания и его исполнении должны быть отражены точно и своевременно.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9"/>
        </w:tabs>
        <w:ind w:firstLine="567"/>
        <w:jc w:val="both"/>
        <w:rPr>
          <w:sz w:val="24"/>
        </w:rPr>
      </w:pPr>
      <w:r>
        <w:rPr>
          <w:sz w:val="24"/>
        </w:rPr>
        <w:t>Для учета обращений заявителей республиканскими органами государственного управления, иными организациями, подчиненным</w:t>
      </w:r>
      <w:r>
        <w:rPr>
          <w:sz w:val="24"/>
        </w:rPr>
        <w:t>и Правительству Республики Беларусь, местными исполнительными 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распорядительными органами применяется единый классификатор обращений граждан и юридических лиц согласно приложению 2.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9"/>
        </w:tabs>
        <w:ind w:firstLine="56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спользованием системы учета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обращений, системы электронного документооборота либо регистрационно-контрольных форм на бумажном носителе.</w:t>
      </w:r>
    </w:p>
    <w:p w:rsidR="002712EB" w:rsidRDefault="009306DE">
      <w:pPr>
        <w:pStyle w:val="a3"/>
        <w:ind w:right="137"/>
      </w:pPr>
      <w:r>
        <w:t>Для контроля за</w:t>
      </w:r>
      <w:r>
        <w:rPr>
          <w:spacing w:val="-4"/>
        </w:rPr>
        <w:t xml:space="preserve"> </w:t>
      </w:r>
      <w:r>
        <w:t>рассмотрением замечаний и</w:t>
      </w:r>
      <w:r>
        <w:rPr>
          <w:spacing w:val="-4"/>
        </w:rPr>
        <w:t xml:space="preserve"> </w:t>
      </w:r>
      <w:r>
        <w:t>(или) предложений, внесенных в</w:t>
      </w:r>
      <w:r>
        <w:rPr>
          <w:spacing w:val="-4"/>
        </w:rPr>
        <w:t xml:space="preserve"> </w:t>
      </w:r>
      <w:r>
        <w:t>книгу, может использоваться система</w:t>
      </w:r>
      <w:r>
        <w:t xml:space="preserve"> учета и</w:t>
      </w:r>
      <w:r>
        <w:rPr>
          <w:spacing w:val="-3"/>
        </w:rPr>
        <w:t xml:space="preserve"> </w:t>
      </w:r>
      <w:r>
        <w:t>обработки обращений, система электронного документооборота или регистрационно-контрольная форма на бумажном носителе.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9"/>
        </w:tabs>
        <w:ind w:firstLine="567"/>
        <w:jc w:val="both"/>
        <w:rPr>
          <w:sz w:val="24"/>
        </w:rPr>
      </w:pPr>
      <w:r>
        <w:rPr>
          <w:sz w:val="24"/>
        </w:rPr>
        <w:t>Контроль за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рассмотрением обращений заявителей завершается, если все поставленные в</w:t>
      </w:r>
      <w:r>
        <w:rPr>
          <w:spacing w:val="-3"/>
          <w:sz w:val="24"/>
        </w:rPr>
        <w:t xml:space="preserve"> </w:t>
      </w:r>
      <w:r>
        <w:rPr>
          <w:sz w:val="24"/>
        </w:rPr>
        <w:t>них вопросы рассмотрены, приняты необходимые меры 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даны ответы 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письменной, устной или электронной форме,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направлены уведомления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10, пункте 4 статьи 15, части второй пу</w:t>
      </w:r>
      <w:r>
        <w:rPr>
          <w:sz w:val="24"/>
        </w:rPr>
        <w:t>нкта 3 статьи 17 и пункте 1 статьи 21 Закона.</w:t>
      </w:r>
    </w:p>
    <w:p w:rsidR="002712EB" w:rsidRDefault="009306DE">
      <w:pPr>
        <w:pStyle w:val="a3"/>
        <w:ind w:right="138"/>
      </w:pPr>
      <w:r>
        <w:t>Решение о</w:t>
      </w:r>
      <w:r>
        <w:rPr>
          <w:spacing w:val="-4"/>
        </w:rPr>
        <w:t xml:space="preserve"> </w:t>
      </w:r>
      <w:r>
        <w:t>снятии с</w:t>
      </w:r>
      <w:r>
        <w:rPr>
          <w:spacing w:val="-4"/>
        </w:rPr>
        <w:t xml:space="preserve"> </w:t>
      </w:r>
      <w:r>
        <w:t>контроля обращений принимают руководители организаций или уполномоченные ими должностные лица.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9"/>
        </w:tabs>
        <w:ind w:right="138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ответах,</w:t>
      </w:r>
      <w:r>
        <w:rPr>
          <w:spacing w:val="40"/>
          <w:sz w:val="24"/>
        </w:rPr>
        <w:t xml:space="preserve"> 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вышестоящие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обращениям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заявителей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предписаниям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указываются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сведения 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направленном ответе (уведомлении) заявителю 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 рассмотрения его обращения, отметка об исполнителе.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6"/>
        </w:tabs>
        <w:ind w:firstLine="567"/>
        <w:jc w:val="both"/>
        <w:rPr>
          <w:sz w:val="24"/>
        </w:rPr>
      </w:pPr>
      <w:r>
        <w:rPr>
          <w:sz w:val="24"/>
        </w:rPr>
        <w:t>Оформление предписания осуществляется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 нормативными правовыми актами 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 архивного дела и</w:t>
      </w:r>
      <w:r>
        <w:rPr>
          <w:spacing w:val="-1"/>
          <w:sz w:val="24"/>
        </w:rPr>
        <w:t xml:space="preserve"> </w:t>
      </w:r>
      <w:r>
        <w:rPr>
          <w:sz w:val="24"/>
        </w:rPr>
        <w:t>делопроизводства. Предписания регистрируются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80"/>
          <w:sz w:val="24"/>
        </w:rPr>
        <w:t xml:space="preserve">  </w:t>
      </w:r>
      <w:r>
        <w:rPr>
          <w:sz w:val="24"/>
        </w:rPr>
        <w:t>системой</w:t>
      </w:r>
      <w:r>
        <w:rPr>
          <w:spacing w:val="80"/>
          <w:sz w:val="24"/>
        </w:rPr>
        <w:t xml:space="preserve">  </w:t>
      </w:r>
      <w:r>
        <w:rPr>
          <w:sz w:val="24"/>
        </w:rPr>
        <w:t>регистрации</w:t>
      </w:r>
      <w:r>
        <w:rPr>
          <w:spacing w:val="80"/>
          <w:sz w:val="24"/>
        </w:rPr>
        <w:t xml:space="preserve">  </w:t>
      </w:r>
      <w:r>
        <w:rPr>
          <w:sz w:val="24"/>
        </w:rPr>
        <w:t>документов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организации.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6"/>
        </w:tabs>
        <w:ind w:right="136" w:firstLine="567"/>
        <w:jc w:val="both"/>
        <w:rPr>
          <w:sz w:val="24"/>
        </w:rPr>
      </w:pPr>
      <w:r>
        <w:rPr>
          <w:sz w:val="24"/>
        </w:rPr>
        <w:t>Отметка об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исполнении 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направлении 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 обращений заявителей отражается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</w:t>
      </w:r>
      <w:r>
        <w:rPr>
          <w:sz w:val="24"/>
        </w:rPr>
        <w:t>ий,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электронного документооборота</w:t>
      </w:r>
      <w:r>
        <w:rPr>
          <w:spacing w:val="40"/>
          <w:sz w:val="24"/>
        </w:rPr>
        <w:t xml:space="preserve"> </w:t>
      </w:r>
      <w:r>
        <w:rPr>
          <w:sz w:val="24"/>
        </w:rPr>
        <w:t>либо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регистрационно-контрольных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40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40"/>
          <w:sz w:val="24"/>
        </w:rPr>
        <w:t xml:space="preserve"> </w:t>
      </w:r>
      <w:r>
        <w:rPr>
          <w:sz w:val="24"/>
        </w:rPr>
        <w:t>в случае их использования.</w:t>
      </w:r>
    </w:p>
    <w:p w:rsidR="002712EB" w:rsidRDefault="009306DE">
      <w:pPr>
        <w:pStyle w:val="a3"/>
        <w:ind w:right="138"/>
      </w:pPr>
      <w:r>
        <w:t>В случае отзыва заявителем своего письменного обращения отметка об</w:t>
      </w:r>
      <w:r>
        <w:rPr>
          <w:spacing w:val="-4"/>
        </w:rPr>
        <w:t xml:space="preserve"> </w:t>
      </w:r>
      <w:r>
        <w:t>исполнении</w:t>
      </w:r>
      <w:r>
        <w:rPr>
          <w:spacing w:val="40"/>
        </w:rPr>
        <w:t xml:space="preserve"> </w:t>
      </w:r>
      <w:r>
        <w:t>и направлении его в дело проставляетс</w:t>
      </w:r>
      <w:r>
        <w:t>я на его заявлении об отзыве своего обращения.</w:t>
      </w:r>
    </w:p>
    <w:p w:rsidR="002712EB" w:rsidRDefault="009306DE">
      <w:pPr>
        <w:pStyle w:val="a3"/>
        <w:ind w:right="137"/>
      </w:pPr>
      <w:r>
        <w:t>Отметка об</w:t>
      </w:r>
      <w:r>
        <w:rPr>
          <w:spacing w:val="-3"/>
        </w:rPr>
        <w:t xml:space="preserve"> </w:t>
      </w:r>
      <w:r>
        <w:t>отзыве заявителем электронного обращения отражается в</w:t>
      </w:r>
      <w:r>
        <w:rPr>
          <w:spacing w:val="-3"/>
        </w:rPr>
        <w:t xml:space="preserve"> </w:t>
      </w:r>
      <w:r>
        <w:t>системе учета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обработки обращений, а</w:t>
      </w:r>
      <w:r>
        <w:rPr>
          <w:spacing w:val="-2"/>
        </w:rPr>
        <w:t xml:space="preserve"> </w:t>
      </w:r>
      <w:r>
        <w:t>также в</w:t>
      </w:r>
      <w:r>
        <w:rPr>
          <w:spacing w:val="-3"/>
        </w:rPr>
        <w:t xml:space="preserve"> </w:t>
      </w:r>
      <w:r>
        <w:t>системе электронного документооборота в</w:t>
      </w:r>
      <w:r>
        <w:rPr>
          <w:spacing w:val="-3"/>
        </w:rPr>
        <w:t xml:space="preserve"> </w:t>
      </w:r>
      <w:r>
        <w:t xml:space="preserve">случае ее </w:t>
      </w:r>
      <w:r>
        <w:rPr>
          <w:spacing w:val="-2"/>
        </w:rPr>
        <w:t>использования.</w:t>
      </w:r>
    </w:p>
    <w:p w:rsidR="002712EB" w:rsidRDefault="009306DE">
      <w:pPr>
        <w:pStyle w:val="a3"/>
        <w:ind w:right="138"/>
      </w:pPr>
      <w:r>
        <w:t>После</w:t>
      </w:r>
      <w:r>
        <w:rPr>
          <w:spacing w:val="40"/>
        </w:rPr>
        <w:t xml:space="preserve">  </w:t>
      </w:r>
      <w:r>
        <w:t>рассмотрения</w:t>
      </w:r>
      <w:r>
        <w:rPr>
          <w:spacing w:val="40"/>
        </w:rPr>
        <w:t xml:space="preserve">  </w:t>
      </w:r>
      <w:r>
        <w:t>вопросов,</w:t>
      </w:r>
      <w:r>
        <w:rPr>
          <w:spacing w:val="40"/>
        </w:rPr>
        <w:t xml:space="preserve">  </w:t>
      </w:r>
      <w:r>
        <w:t>изложенных</w:t>
      </w:r>
      <w:r>
        <w:rPr>
          <w:spacing w:val="40"/>
        </w:rPr>
        <w:t xml:space="preserve">  </w:t>
      </w:r>
      <w:r>
        <w:t>гражданином</w:t>
      </w:r>
      <w:r>
        <w:rPr>
          <w:spacing w:val="40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книге</w:t>
      </w:r>
      <w:r>
        <w:rPr>
          <w:spacing w:val="40"/>
        </w:rPr>
        <w:t xml:space="preserve">  </w:t>
      </w:r>
      <w:r>
        <w:t>замечаний и</w:t>
      </w:r>
      <w:r>
        <w:rPr>
          <w:spacing w:val="-2"/>
        </w:rPr>
        <w:t xml:space="preserve"> </w:t>
      </w:r>
      <w:r>
        <w:t>предложений,</w:t>
      </w:r>
      <w:r>
        <w:rPr>
          <w:spacing w:val="80"/>
        </w:rPr>
        <w:t xml:space="preserve">   </w:t>
      </w:r>
      <w:r>
        <w:t>на</w:t>
      </w:r>
      <w:r>
        <w:rPr>
          <w:spacing w:val="-1"/>
        </w:rPr>
        <w:t xml:space="preserve"> </w:t>
      </w:r>
      <w:r>
        <w:t>копии</w:t>
      </w:r>
      <w:r>
        <w:rPr>
          <w:spacing w:val="80"/>
        </w:rPr>
        <w:t xml:space="preserve">   </w:t>
      </w:r>
      <w:r>
        <w:t>ответа</w:t>
      </w:r>
      <w:r>
        <w:rPr>
          <w:spacing w:val="80"/>
        </w:rPr>
        <w:t xml:space="preserve">   </w:t>
      </w:r>
      <w:r>
        <w:t>(уведомления)</w:t>
      </w:r>
      <w:r>
        <w:rPr>
          <w:spacing w:val="80"/>
        </w:rPr>
        <w:t xml:space="preserve">   </w:t>
      </w:r>
      <w:r>
        <w:t>заявителю,</w:t>
      </w:r>
      <w:r>
        <w:rPr>
          <w:spacing w:val="80"/>
        </w:rPr>
        <w:t xml:space="preserve">   </w:t>
      </w:r>
      <w:r>
        <w:t>остающейся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делопроизводстве организации, у</w:t>
      </w:r>
      <w:r>
        <w:rPr>
          <w:spacing w:val="-1"/>
        </w:rPr>
        <w:t xml:space="preserve"> </w:t>
      </w:r>
      <w:r>
        <w:t>индивидуального предпринимателя, проставляется отметка об исполнении и направлении ее в дело.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9"/>
        </w:tabs>
        <w:ind w:right="138" w:firstLine="567"/>
        <w:jc w:val="both"/>
        <w:rPr>
          <w:sz w:val="24"/>
        </w:rPr>
      </w:pPr>
      <w:r>
        <w:rPr>
          <w:sz w:val="24"/>
        </w:rPr>
        <w:t>Обращен</w:t>
      </w:r>
      <w:r>
        <w:rPr>
          <w:sz w:val="24"/>
        </w:rPr>
        <w:t>ия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заявителей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связанные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рассмотрением, в организации формируются в дела в соответствии с утвержденной номенклатурой дел.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6"/>
        </w:tabs>
        <w:ind w:right="138" w:firstLine="567"/>
        <w:jc w:val="both"/>
        <w:rPr>
          <w:sz w:val="24"/>
        </w:rPr>
      </w:pPr>
      <w:r>
        <w:rPr>
          <w:sz w:val="24"/>
        </w:rPr>
        <w:t>Обращения заявителей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документы, связанные с</w:t>
      </w:r>
      <w:r>
        <w:rPr>
          <w:spacing w:val="-2"/>
          <w:sz w:val="24"/>
        </w:rPr>
        <w:t xml:space="preserve"> </w:t>
      </w:r>
      <w:r>
        <w:rPr>
          <w:sz w:val="24"/>
        </w:rPr>
        <w:t>их рассмотрением, при централизованной системе делопроизводства во</w:t>
      </w:r>
      <w:r>
        <w:rPr>
          <w:sz w:val="24"/>
        </w:rPr>
        <w:t>звращаются должностным лицам, ведущим</w:t>
      </w:r>
      <w:r>
        <w:rPr>
          <w:spacing w:val="40"/>
          <w:sz w:val="24"/>
        </w:rPr>
        <w:t xml:space="preserve"> </w:t>
      </w:r>
      <w:r>
        <w:rPr>
          <w:sz w:val="24"/>
        </w:rPr>
        <w:t>делопроизводство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обращениям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централизованного формирования дел.</w:t>
      </w:r>
    </w:p>
    <w:p w:rsidR="002712EB" w:rsidRDefault="009306DE">
      <w:pPr>
        <w:pStyle w:val="a3"/>
        <w:ind w:right="136"/>
      </w:pPr>
      <w:r>
        <w:t>Обращения заявителей и</w:t>
      </w:r>
      <w:r>
        <w:rPr>
          <w:spacing w:val="-1"/>
        </w:rPr>
        <w:t xml:space="preserve"> </w:t>
      </w:r>
      <w:r>
        <w:t>документы, связанные с</w:t>
      </w:r>
      <w:r>
        <w:rPr>
          <w:spacing w:val="-1"/>
        </w:rPr>
        <w:t xml:space="preserve"> </w:t>
      </w:r>
      <w:r>
        <w:t>их рассмотрением, при децентрализованной системе делопроизводства формируются в дела у исполнителей.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9"/>
        </w:tabs>
        <w:ind w:right="136" w:firstLine="567"/>
        <w:jc w:val="both"/>
        <w:rPr>
          <w:sz w:val="24"/>
        </w:rPr>
      </w:pPr>
      <w:r>
        <w:rPr>
          <w:sz w:val="24"/>
        </w:rPr>
        <w:t>Письменные обращения заявителей 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 связанные с</w:t>
      </w:r>
      <w:r>
        <w:rPr>
          <w:spacing w:val="-3"/>
          <w:sz w:val="24"/>
        </w:rPr>
        <w:t xml:space="preserve"> </w:t>
      </w:r>
      <w:r>
        <w:rPr>
          <w:sz w:val="24"/>
        </w:rPr>
        <w:t>их рассмотрением, могут формироваться как в одно дело, так и в отдельные дела.</w:t>
      </w:r>
    </w:p>
    <w:p w:rsidR="002712EB" w:rsidRDefault="002712EB">
      <w:pPr>
        <w:pStyle w:val="a5"/>
        <w:rPr>
          <w:sz w:val="24"/>
        </w:rPr>
        <w:sectPr w:rsidR="002712EB">
          <w:headerReference w:type="default" r:id="rId9"/>
          <w:footerReference w:type="default" r:id="rId10"/>
          <w:pgSz w:w="11910" w:h="16840"/>
          <w:pgMar w:top="840" w:right="992" w:bottom="820" w:left="1275" w:header="578" w:footer="638" w:gutter="0"/>
          <w:cols w:space="720"/>
        </w:sectPr>
      </w:pPr>
    </w:p>
    <w:p w:rsidR="002712EB" w:rsidRDefault="009306DE">
      <w:pPr>
        <w:pStyle w:val="a3"/>
        <w:spacing w:before="116"/>
        <w:ind w:right="137"/>
      </w:pPr>
      <w:r>
        <w:lastRenderedPageBreak/>
        <w:t>Обращения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документы,</w:t>
      </w:r>
      <w:r>
        <w:rPr>
          <w:spacing w:val="80"/>
        </w:rPr>
        <w:t xml:space="preserve"> </w:t>
      </w:r>
      <w:r>
        <w:t>связанные</w:t>
      </w:r>
      <w:r>
        <w:rPr>
          <w:spacing w:val="8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рассмотрением,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формироваться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гибридные</w:t>
      </w:r>
      <w:r>
        <w:rPr>
          <w:spacing w:val="40"/>
        </w:rPr>
        <w:t xml:space="preserve"> </w:t>
      </w:r>
      <w:r>
        <w:t>дела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40"/>
        </w:rPr>
        <w:t xml:space="preserve"> </w:t>
      </w:r>
      <w:r>
        <w:t>установленном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архивного</w:t>
      </w:r>
      <w:r>
        <w:rPr>
          <w:spacing w:val="40"/>
        </w:rPr>
        <w:t xml:space="preserve"> </w:t>
      </w:r>
      <w:r>
        <w:t>дела и делопроизводства.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9"/>
        </w:tabs>
        <w:spacing w:before="1"/>
        <w:ind w:firstLine="567"/>
        <w:jc w:val="both"/>
        <w:rPr>
          <w:sz w:val="24"/>
        </w:rPr>
      </w:pPr>
      <w:r>
        <w:rPr>
          <w:sz w:val="24"/>
        </w:rPr>
        <w:t>Дела 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обращениями заявителей формируются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календарного года. Каждое обращение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документы, связанные с</w:t>
      </w:r>
      <w:r>
        <w:rPr>
          <w:spacing w:val="-2"/>
          <w:sz w:val="24"/>
        </w:rPr>
        <w:t xml:space="preserve"> </w:t>
      </w:r>
      <w:r>
        <w:rPr>
          <w:sz w:val="24"/>
        </w:rPr>
        <w:t>его рассмотрением, составляют в</w:t>
      </w:r>
      <w:r>
        <w:rPr>
          <w:spacing w:val="-3"/>
          <w:sz w:val="24"/>
        </w:rPr>
        <w:t xml:space="preserve"> </w:t>
      </w:r>
      <w:r>
        <w:rPr>
          <w:sz w:val="24"/>
        </w:rPr>
        <w:t>деле самостоятельную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группу.</w:t>
      </w:r>
      <w:r>
        <w:rPr>
          <w:spacing w:val="40"/>
          <w:sz w:val="24"/>
        </w:rPr>
        <w:t xml:space="preserve"> </w:t>
      </w:r>
      <w:r>
        <w:rPr>
          <w:sz w:val="24"/>
        </w:rPr>
        <w:t>Повторные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хранятся совместно с первым обращением.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9"/>
        </w:tabs>
        <w:ind w:right="136" w:firstLine="56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36"/>
          <w:sz w:val="24"/>
        </w:rPr>
        <w:t xml:space="preserve"> </w:t>
      </w:r>
      <w:r>
        <w:rPr>
          <w:sz w:val="24"/>
        </w:rPr>
        <w:t>дел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обращениями</w:t>
      </w:r>
      <w:r>
        <w:rPr>
          <w:spacing w:val="36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36"/>
          <w:sz w:val="24"/>
        </w:rPr>
        <w:t xml:space="preserve"> </w:t>
      </w:r>
      <w:r>
        <w:rPr>
          <w:sz w:val="24"/>
        </w:rPr>
        <w:t>связанными 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76"/>
          <w:sz w:val="24"/>
        </w:rPr>
        <w:t xml:space="preserve"> </w:t>
      </w:r>
      <w:r>
        <w:rPr>
          <w:sz w:val="24"/>
        </w:rPr>
        <w:t>рассмотрением,</w:t>
      </w:r>
      <w:r>
        <w:rPr>
          <w:spacing w:val="76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7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7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76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 в</w:t>
      </w:r>
      <w:r>
        <w:rPr>
          <w:spacing w:val="-2"/>
          <w:sz w:val="24"/>
        </w:rPr>
        <w:t xml:space="preserve"> </w:t>
      </w:r>
      <w:r>
        <w:rPr>
          <w:sz w:val="24"/>
        </w:rPr>
        <w:t>дела, их полнота (комплектность). Неразрешенные обращения, 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неправильно оформленные документы, связанные с их рассмотрением, в дела не формируются.</w:t>
      </w:r>
    </w:p>
    <w:p w:rsidR="002712EB" w:rsidRDefault="009306DE">
      <w:pPr>
        <w:pStyle w:val="a5"/>
        <w:numPr>
          <w:ilvl w:val="0"/>
          <w:numId w:val="5"/>
        </w:numPr>
        <w:tabs>
          <w:tab w:val="left" w:pos="1066"/>
        </w:tabs>
        <w:ind w:right="138" w:firstLine="567"/>
        <w:jc w:val="both"/>
        <w:rPr>
          <w:sz w:val="24"/>
        </w:rPr>
      </w:pPr>
      <w:r>
        <w:rPr>
          <w:sz w:val="24"/>
        </w:rPr>
        <w:t>По</w:t>
      </w:r>
      <w:r>
        <w:rPr>
          <w:spacing w:val="72"/>
          <w:sz w:val="24"/>
        </w:rPr>
        <w:t xml:space="preserve">  </w:t>
      </w:r>
      <w:r>
        <w:rPr>
          <w:sz w:val="24"/>
        </w:rPr>
        <w:t>истечении</w:t>
      </w:r>
      <w:r>
        <w:rPr>
          <w:spacing w:val="72"/>
          <w:sz w:val="24"/>
        </w:rPr>
        <w:t xml:space="preserve">  </w:t>
      </w:r>
      <w:r>
        <w:rPr>
          <w:sz w:val="24"/>
        </w:rPr>
        <w:t>установленных</w:t>
      </w:r>
      <w:r>
        <w:rPr>
          <w:spacing w:val="72"/>
          <w:sz w:val="24"/>
        </w:rPr>
        <w:t xml:space="preserve">  </w:t>
      </w:r>
      <w:r>
        <w:rPr>
          <w:sz w:val="24"/>
        </w:rPr>
        <w:t>сроков</w:t>
      </w:r>
      <w:r>
        <w:rPr>
          <w:spacing w:val="72"/>
          <w:sz w:val="24"/>
        </w:rPr>
        <w:t xml:space="preserve">  </w:t>
      </w:r>
      <w:r>
        <w:rPr>
          <w:sz w:val="24"/>
        </w:rPr>
        <w:t>хранения</w:t>
      </w:r>
      <w:r>
        <w:rPr>
          <w:spacing w:val="72"/>
          <w:sz w:val="24"/>
        </w:rPr>
        <w:t xml:space="preserve">  </w:t>
      </w:r>
      <w:r>
        <w:rPr>
          <w:sz w:val="24"/>
        </w:rPr>
        <w:t>обращения</w:t>
      </w:r>
      <w:r>
        <w:rPr>
          <w:spacing w:val="72"/>
          <w:sz w:val="24"/>
        </w:rPr>
        <w:t xml:space="preserve">  </w:t>
      </w:r>
      <w:r>
        <w:rPr>
          <w:sz w:val="24"/>
        </w:rPr>
        <w:t>заявителей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рассмотрением,</w:t>
      </w:r>
      <w:r>
        <w:rPr>
          <w:spacing w:val="40"/>
          <w:sz w:val="24"/>
        </w:rPr>
        <w:t xml:space="preserve"> </w:t>
      </w:r>
      <w:r>
        <w:rPr>
          <w:sz w:val="24"/>
        </w:rPr>
        <w:t>подлежат уничтожению 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 установленном ре</w:t>
      </w:r>
      <w:r>
        <w:rPr>
          <w:sz w:val="24"/>
        </w:rPr>
        <w:t>спубликанским органом государственного управления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40"/>
          <w:sz w:val="24"/>
        </w:rPr>
        <w:t xml:space="preserve"> </w:t>
      </w:r>
      <w:r>
        <w:rPr>
          <w:sz w:val="24"/>
        </w:rPr>
        <w:t>архивного дела и делопроизводства.</w:t>
      </w:r>
    </w:p>
    <w:p w:rsidR="002712EB" w:rsidRDefault="002712EB">
      <w:pPr>
        <w:pStyle w:val="a3"/>
        <w:spacing w:before="2"/>
        <w:ind w:left="0" w:firstLine="0"/>
        <w:jc w:val="left"/>
        <w:rPr>
          <w:sz w:val="16"/>
        </w:rPr>
      </w:pPr>
    </w:p>
    <w:p w:rsidR="002712EB" w:rsidRDefault="002712EB">
      <w:pPr>
        <w:pStyle w:val="a3"/>
        <w:jc w:val="left"/>
        <w:rPr>
          <w:sz w:val="16"/>
        </w:rPr>
        <w:sectPr w:rsidR="002712EB">
          <w:headerReference w:type="default" r:id="rId11"/>
          <w:footerReference w:type="default" r:id="rId12"/>
          <w:pgSz w:w="11910" w:h="16840"/>
          <w:pgMar w:top="860" w:right="992" w:bottom="780" w:left="1275" w:header="578" w:footer="599" w:gutter="0"/>
          <w:cols w:space="720"/>
        </w:sectPr>
      </w:pPr>
    </w:p>
    <w:p w:rsidR="002712EB" w:rsidRDefault="002712EB">
      <w:pPr>
        <w:pStyle w:val="a3"/>
        <w:ind w:left="0" w:firstLine="0"/>
        <w:jc w:val="left"/>
      </w:pPr>
    </w:p>
    <w:p w:rsidR="002712EB" w:rsidRDefault="002712EB">
      <w:pPr>
        <w:pStyle w:val="a3"/>
        <w:ind w:left="0" w:firstLine="0"/>
        <w:jc w:val="left"/>
      </w:pPr>
    </w:p>
    <w:p w:rsidR="002712EB" w:rsidRDefault="002712EB">
      <w:pPr>
        <w:pStyle w:val="a3"/>
        <w:ind w:left="0" w:firstLine="0"/>
        <w:jc w:val="left"/>
      </w:pPr>
    </w:p>
    <w:p w:rsidR="002712EB" w:rsidRDefault="002712EB">
      <w:pPr>
        <w:pStyle w:val="a3"/>
        <w:spacing w:before="267"/>
        <w:ind w:left="0" w:firstLine="0"/>
        <w:jc w:val="left"/>
      </w:pPr>
    </w:p>
    <w:p w:rsidR="002712EB" w:rsidRDefault="009306DE">
      <w:pPr>
        <w:pStyle w:val="1"/>
      </w:pPr>
      <w:r>
        <w:rPr>
          <w:spacing w:val="-2"/>
        </w:rPr>
        <w:t>РЕКВИЗИТЫ</w:t>
      </w:r>
    </w:p>
    <w:p w:rsidR="002712EB" w:rsidRDefault="009306DE">
      <w:pPr>
        <w:spacing w:before="90"/>
        <w:ind w:left="142"/>
      </w:pPr>
      <w:r>
        <w:br w:type="column"/>
      </w: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2712EB" w:rsidRDefault="009306DE">
      <w:pPr>
        <w:spacing w:before="27"/>
        <w:ind w:left="142"/>
      </w:pPr>
      <w:r>
        <w:t>к Положению о порядке ведения делопроизводства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обращениям граждан и юридических лиц</w:t>
      </w:r>
    </w:p>
    <w:p w:rsidR="002712EB" w:rsidRDefault="002712EB">
      <w:pPr>
        <w:sectPr w:rsidR="002712EB">
          <w:type w:val="continuous"/>
          <w:pgSz w:w="11910" w:h="16840"/>
          <w:pgMar w:top="860" w:right="992" w:bottom="820" w:left="1275" w:header="578" w:footer="599" w:gutter="0"/>
          <w:cols w:num="2" w:space="720" w:equalWidth="0">
            <w:col w:w="1721" w:space="4234"/>
            <w:col w:w="3688"/>
          </w:cols>
        </w:sectPr>
      </w:pPr>
    </w:p>
    <w:p w:rsidR="002712EB" w:rsidRDefault="009306DE">
      <w:pPr>
        <w:pStyle w:val="2"/>
        <w:spacing w:before="1"/>
      </w:pPr>
      <w:r>
        <w:lastRenderedPageBreak/>
        <w:t>регистрационно-контрольной</w:t>
      </w:r>
      <w:r>
        <w:rPr>
          <w:spacing w:val="-10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регистрации</w:t>
      </w:r>
      <w:r>
        <w:rPr>
          <w:spacing w:val="-12"/>
        </w:rPr>
        <w:t xml:space="preserve"> </w:t>
      </w:r>
      <w:r>
        <w:t>обращений</w:t>
      </w:r>
      <w:r>
        <w:rPr>
          <w:spacing w:val="-9"/>
        </w:rPr>
        <w:t xml:space="preserve"> </w:t>
      </w:r>
      <w:r>
        <w:rPr>
          <w:spacing w:val="-2"/>
        </w:rPr>
        <w:t>заявителей</w:t>
      </w:r>
    </w:p>
    <w:p w:rsidR="002712EB" w:rsidRDefault="009306DE">
      <w:pPr>
        <w:pStyle w:val="a3"/>
        <w:tabs>
          <w:tab w:val="left" w:pos="9496"/>
        </w:tabs>
        <w:spacing w:before="237"/>
        <w:ind w:left="6071" w:firstLine="0"/>
        <w:jc w:val="left"/>
      </w:pPr>
      <w:r>
        <w:t xml:space="preserve">Регистрационный индекс № </w:t>
      </w:r>
      <w:r>
        <w:rPr>
          <w:u w:val="single"/>
        </w:rPr>
        <w:tab/>
      </w:r>
    </w:p>
    <w:p w:rsidR="002712EB" w:rsidRDefault="002712EB">
      <w:pPr>
        <w:pStyle w:val="a3"/>
        <w:ind w:left="0" w:firstLine="0"/>
        <w:jc w:val="left"/>
      </w:pPr>
    </w:p>
    <w:p w:rsidR="002712EB" w:rsidRDefault="009306DE">
      <w:pPr>
        <w:pStyle w:val="a3"/>
        <w:ind w:firstLine="0"/>
        <w:jc w:val="left"/>
      </w:pPr>
      <w:r>
        <w:t>Фамилия,</w:t>
      </w:r>
      <w:r>
        <w:rPr>
          <w:spacing w:val="25"/>
        </w:rPr>
        <w:t xml:space="preserve"> </w:t>
      </w:r>
      <w:r>
        <w:t>собственное</w:t>
      </w:r>
      <w:r>
        <w:rPr>
          <w:spacing w:val="27"/>
        </w:rPr>
        <w:t xml:space="preserve"> </w:t>
      </w:r>
      <w:r>
        <w:t>имя,</w:t>
      </w:r>
      <w:r>
        <w:rPr>
          <w:spacing w:val="27"/>
        </w:rPr>
        <w:t xml:space="preserve"> </w:t>
      </w:r>
      <w:r>
        <w:t>отчество</w:t>
      </w:r>
      <w:r>
        <w:rPr>
          <w:spacing w:val="27"/>
        </w:rPr>
        <w:t xml:space="preserve"> </w:t>
      </w:r>
      <w:r>
        <w:t>(если</w:t>
      </w:r>
      <w:r>
        <w:rPr>
          <w:spacing w:val="27"/>
        </w:rPr>
        <w:t xml:space="preserve"> </w:t>
      </w:r>
      <w:r>
        <w:t>так</w:t>
      </w:r>
      <w:r>
        <w:t>овое</w:t>
      </w:r>
      <w:r>
        <w:rPr>
          <w:spacing w:val="27"/>
        </w:rPr>
        <w:t xml:space="preserve"> </w:t>
      </w:r>
      <w:r>
        <w:t>имеется)</w:t>
      </w:r>
      <w:r>
        <w:rPr>
          <w:spacing w:val="27"/>
        </w:rPr>
        <w:t xml:space="preserve"> </w:t>
      </w:r>
      <w:r>
        <w:t>либо</w:t>
      </w:r>
      <w:r>
        <w:rPr>
          <w:spacing w:val="26"/>
        </w:rPr>
        <w:t xml:space="preserve"> </w:t>
      </w:r>
      <w:r>
        <w:t>инициалы</w:t>
      </w:r>
      <w:r>
        <w:rPr>
          <w:spacing w:val="27"/>
        </w:rPr>
        <w:t xml:space="preserve"> </w:t>
      </w:r>
      <w:r>
        <w:rPr>
          <w:spacing w:val="-2"/>
        </w:rPr>
        <w:t>гражданина</w:t>
      </w:r>
    </w:p>
    <w:p w:rsidR="002712EB" w:rsidRDefault="009306DE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172428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4EF12" id="Graphic 11" o:spid="_x0000_s1026" style="position:absolute;margin-left:70.85pt;margin-top:13.6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W4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w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pStyle w:val="a3"/>
        <w:tabs>
          <w:tab w:val="left" w:pos="1013"/>
          <w:tab w:val="left" w:pos="1831"/>
          <w:tab w:val="left" w:pos="3240"/>
          <w:tab w:val="left" w:pos="4139"/>
          <w:tab w:val="left" w:pos="5687"/>
          <w:tab w:val="left" w:pos="7199"/>
          <w:tab w:val="left" w:pos="8655"/>
        </w:tabs>
        <w:ind w:firstLine="0"/>
        <w:jc w:val="left"/>
      </w:pPr>
      <w:r>
        <w:rPr>
          <w:spacing w:val="-2"/>
        </w:rPr>
        <w:t>Адрес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2"/>
        </w:rPr>
        <w:t>(места</w:t>
      </w:r>
      <w:r>
        <w:tab/>
      </w:r>
      <w:r>
        <w:rPr>
          <w:spacing w:val="-2"/>
        </w:rPr>
        <w:t>пребывания)</w:t>
      </w:r>
      <w:r>
        <w:tab/>
      </w:r>
      <w:r>
        <w:rPr>
          <w:spacing w:val="-2"/>
        </w:rPr>
        <w:t>гражданина,</w:t>
      </w:r>
      <w:r>
        <w:tab/>
      </w:r>
      <w:r>
        <w:rPr>
          <w:spacing w:val="-2"/>
        </w:rPr>
        <w:t>контактный</w:t>
      </w:r>
      <w:r>
        <w:tab/>
      </w:r>
      <w:r>
        <w:rPr>
          <w:spacing w:val="-2"/>
        </w:rPr>
        <w:t>телефон</w:t>
      </w:r>
    </w:p>
    <w:p w:rsidR="002712EB" w:rsidRDefault="009306DE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172181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FAD57" id="Graphic 12" o:spid="_x0000_s1026" style="position:absolute;margin-left:70.85pt;margin-top:13.55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HI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Vw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Bh9xyCICAACBBAAADgAAAAAAAAAAAAAAAAAuAgAAZHJzL2Uyb0RvYy54bWxQ&#10;SwECLQAUAAYACAAAACEApKrap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pStyle w:val="a3"/>
        <w:tabs>
          <w:tab w:val="left" w:pos="9496"/>
        </w:tabs>
        <w:ind w:firstLine="0"/>
        <w:jc w:val="left"/>
      </w:pPr>
      <w:r>
        <w:t>Наименование и</w:t>
      </w:r>
      <w:r>
        <w:rPr>
          <w:spacing w:val="-3"/>
        </w:rPr>
        <w:t xml:space="preserve"> </w:t>
      </w:r>
      <w:r>
        <w:t xml:space="preserve">место нахождения юридического лица, контактный телефон </w:t>
      </w:r>
      <w:r>
        <w:rPr>
          <w:u w:val="single"/>
        </w:rPr>
        <w:tab/>
      </w:r>
    </w:p>
    <w:p w:rsidR="002712EB" w:rsidRDefault="009306DE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172181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A6A38" id="Graphic 13" o:spid="_x0000_s1026" style="position:absolute;margin-left:70.85pt;margin-top:13.5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Ln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4L6y5yICAACBBAAADgAAAAAAAAAAAAAAAAAuAgAAZHJzL2Uyb0RvYy54bWxQ&#10;SwECLQAUAAYACAAAACEApKrap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pStyle w:val="a3"/>
        <w:tabs>
          <w:tab w:val="left" w:pos="9342"/>
          <w:tab w:val="left" w:pos="9398"/>
        </w:tabs>
        <w:ind w:right="187" w:firstLine="0"/>
        <w:jc w:val="left"/>
      </w:pPr>
      <w:r>
        <w:t xml:space="preserve">Форма подачи обращения </w:t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Дата поступления обращения </w:t>
      </w:r>
      <w:r>
        <w:rPr>
          <w:u w:val="single"/>
        </w:rPr>
        <w:tab/>
      </w:r>
      <w:r>
        <w:rPr>
          <w:spacing w:val="-50"/>
          <w:u w:val="single"/>
        </w:rPr>
        <w:t xml:space="preserve"> </w:t>
      </w:r>
      <w:r>
        <w:t xml:space="preserve"> Количество листов обращения </w:t>
      </w:r>
      <w:r>
        <w:rPr>
          <w:u w:val="single"/>
        </w:rPr>
        <w:tab/>
      </w:r>
      <w:r>
        <w:t xml:space="preserve"> Количество листов приложений </w:t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 xml:space="preserve"> Даты идентичных обращений или обращений, содержащих уточняющие (дополняющие) документы и (или) сведения, поданных заявителем </w:t>
      </w:r>
      <w:r>
        <w:rPr>
          <w:u w:val="single"/>
        </w:rPr>
        <w:tab/>
      </w:r>
      <w:r>
        <w:rPr>
          <w:u w:val="single"/>
        </w:rPr>
        <w:tab/>
      </w:r>
    </w:p>
    <w:p w:rsidR="002712EB" w:rsidRDefault="009306DE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172256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87636" id="Graphic 14" o:spid="_x0000_s1026" style="position:absolute;margin-left:70.85pt;margin-top:13.55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go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jecWdGQ&#10;Ro9DO+iE2tN6zAn16l8gEkT/5OQvJEf2zhM3OGC6CpqIJXqsS70+nXutusAkHX5dLm5vpiSJJN9s&#10;fpukyE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Utv4KCICAACBBAAADgAAAAAAAAAAAAAAAAAuAgAAZHJzL2Uyb0RvYy54bWxQ&#10;SwECLQAUAAYACAAAACEApKrap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pStyle w:val="a3"/>
        <w:tabs>
          <w:tab w:val="left" w:pos="9390"/>
        </w:tabs>
        <w:ind w:firstLine="0"/>
        <w:jc w:val="left"/>
      </w:pPr>
      <w:r>
        <w:t>Даты,</w:t>
      </w:r>
      <w:r>
        <w:rPr>
          <w:spacing w:val="-1"/>
        </w:rPr>
        <w:t xml:space="preserve"> </w:t>
      </w:r>
      <w:r>
        <w:t>индексы*</w:t>
      </w:r>
      <w:r>
        <w:rPr>
          <w:spacing w:val="-1"/>
        </w:rPr>
        <w:t xml:space="preserve"> </w:t>
      </w:r>
      <w:r>
        <w:t>повторных</w:t>
      </w:r>
      <w:r>
        <w:rPr>
          <w:spacing w:val="-1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2712EB" w:rsidRDefault="009306DE">
      <w:pPr>
        <w:pStyle w:val="a3"/>
        <w:tabs>
          <w:tab w:val="left" w:pos="9368"/>
        </w:tabs>
        <w:ind w:firstLine="0"/>
        <w:jc w:val="left"/>
      </w:pPr>
      <w:r>
        <w:t>Корреспондент, дата и инде</w:t>
      </w:r>
      <w:r>
        <w:t xml:space="preserve">кс сопроводительного письма </w:t>
      </w:r>
      <w:r>
        <w:rPr>
          <w:u w:val="single"/>
        </w:rPr>
        <w:tab/>
      </w:r>
    </w:p>
    <w:p w:rsidR="002712EB" w:rsidRDefault="009306DE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172196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81BCC" id="Graphic 15" o:spid="_x0000_s1026" style="position:absolute;margin-left:70.85pt;margin-top:13.55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sHIgIAAIEEAAAOAAAAZHJzL2Uyb0RvYy54bWysVMFu2zAMvQ/YPwi6L06CNQ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tHo7ByICAACBBAAADgAAAAAAAAAAAAAAAAAuAgAAZHJzL2Uyb0RvYy54bWxQ&#10;SwECLQAUAAYACAAAACEApKrap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pStyle w:val="a3"/>
        <w:tabs>
          <w:tab w:val="left" w:pos="1661"/>
          <w:tab w:val="left" w:pos="3165"/>
          <w:tab w:val="left" w:pos="4565"/>
          <w:tab w:val="left" w:pos="5196"/>
          <w:tab w:val="left" w:pos="6656"/>
          <w:tab w:val="left" w:pos="8191"/>
          <w:tab w:val="left" w:pos="9330"/>
          <w:tab w:val="left" w:pos="9386"/>
        </w:tabs>
        <w:ind w:right="139" w:firstLine="0"/>
        <w:jc w:val="left"/>
      </w:pPr>
      <w:r>
        <w:t xml:space="preserve">Тематика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Содержание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идентичных</w:t>
      </w:r>
      <w:r>
        <w:tab/>
      </w:r>
      <w:r>
        <w:rPr>
          <w:spacing w:val="-2"/>
        </w:rPr>
        <w:t>обращений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обращений,</w:t>
      </w:r>
      <w:r>
        <w:tab/>
      </w:r>
      <w:r>
        <w:rPr>
          <w:spacing w:val="-2"/>
        </w:rPr>
        <w:t>содержащих</w:t>
      </w:r>
      <w:r>
        <w:tab/>
      </w:r>
      <w:r>
        <w:rPr>
          <w:spacing w:val="-2"/>
        </w:rPr>
        <w:t xml:space="preserve">уточняющие </w:t>
      </w:r>
      <w:r>
        <w:t xml:space="preserve">(дополняющие) документы и (или) сведения, поданных заявителем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12EB" w:rsidRDefault="009306DE">
      <w:pPr>
        <w:pStyle w:val="a3"/>
        <w:spacing w:before="1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171464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6121F" id="Graphic 16" o:spid="_x0000_s1026" style="position:absolute;margin-left:70.85pt;margin-top:13.5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93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I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pStyle w:val="a3"/>
        <w:tabs>
          <w:tab w:val="left" w:pos="3120"/>
          <w:tab w:val="left" w:pos="4787"/>
          <w:tab w:val="left" w:pos="6223"/>
          <w:tab w:val="left" w:pos="9347"/>
          <w:tab w:val="left" w:pos="9379"/>
          <w:tab w:val="left" w:pos="9409"/>
        </w:tabs>
        <w:ind w:right="187" w:firstLine="0"/>
        <w:jc w:val="left"/>
      </w:pPr>
      <w:r>
        <w:t xml:space="preserve">Резолюция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Исполнитель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Срок исполнения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 Документ направлен на исполнение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Дата направления </w:t>
      </w:r>
      <w:r>
        <w:rPr>
          <w:u w:val="single"/>
        </w:rPr>
        <w:tab/>
      </w:r>
      <w:r>
        <w:t xml:space="preserve"> Срок исполнения </w:t>
      </w:r>
      <w:r>
        <w:rPr>
          <w:u w:val="single"/>
        </w:rPr>
        <w:tab/>
      </w:r>
      <w:r>
        <w:t xml:space="preserve"> Дата исполнения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Ход рассмотрения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Отметка о выдаче предписания и его исполнении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Результат рассмотрения обращения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12EB" w:rsidRDefault="002712EB">
      <w:pPr>
        <w:pStyle w:val="a3"/>
        <w:jc w:val="left"/>
        <w:sectPr w:rsidR="002712EB">
          <w:type w:val="continuous"/>
          <w:pgSz w:w="11910" w:h="16840"/>
          <w:pgMar w:top="860" w:right="992" w:bottom="820" w:left="1275" w:header="578" w:footer="599" w:gutter="0"/>
          <w:cols w:space="720"/>
        </w:sectPr>
      </w:pPr>
    </w:p>
    <w:p w:rsidR="002712EB" w:rsidRDefault="009306DE">
      <w:pPr>
        <w:pStyle w:val="a3"/>
        <w:tabs>
          <w:tab w:val="left" w:pos="7310"/>
          <w:tab w:val="left" w:pos="9389"/>
          <w:tab w:val="left" w:pos="9419"/>
        </w:tabs>
        <w:spacing w:before="116"/>
        <w:ind w:right="175" w:firstLine="0"/>
        <w:jc w:val="left"/>
      </w:pPr>
      <w:r>
        <w:lastRenderedPageBreak/>
        <w:t xml:space="preserve">Дата ответа (уведомления) заявителю </w:t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Отметка об объявлении ответа заявителю в ходе личного приема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Отметка о снятии с контроля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Документ подшит в дело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2712EB" w:rsidRDefault="009306DE">
      <w:pPr>
        <w:pStyle w:val="a3"/>
        <w:spacing w:before="7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144085</wp:posOffset>
                </wp:positionV>
                <wp:extent cx="1905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2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CF240" id="Graphic 17" o:spid="_x0000_s1026" style="position:absolute;margin-left:70.85pt;margin-top:11.35pt;width:15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" path="m,l1904992,e" filled="f" strokeweight=".14347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ind w:left="709"/>
        <w:rPr>
          <w:sz w:val="20"/>
        </w:rPr>
      </w:pPr>
      <w:r>
        <w:rPr>
          <w:sz w:val="20"/>
        </w:rPr>
        <w:t>*</w:t>
      </w:r>
      <w:r>
        <w:rPr>
          <w:spacing w:val="-10"/>
          <w:sz w:val="20"/>
        </w:rPr>
        <w:t xml:space="preserve"> </w:t>
      </w:r>
      <w:r>
        <w:rPr>
          <w:sz w:val="20"/>
        </w:rPr>
        <w:t>Проставляются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присвоении</w:t>
      </w:r>
      <w:r>
        <w:rPr>
          <w:spacing w:val="-7"/>
          <w:sz w:val="20"/>
        </w:rPr>
        <w:t xml:space="preserve"> </w:t>
      </w:r>
      <w:r>
        <w:rPr>
          <w:sz w:val="20"/>
        </w:rPr>
        <w:t>повторному</w:t>
      </w:r>
      <w:r>
        <w:rPr>
          <w:spacing w:val="-8"/>
          <w:sz w:val="20"/>
        </w:rPr>
        <w:t xml:space="preserve"> </w:t>
      </w:r>
      <w:r>
        <w:rPr>
          <w:sz w:val="20"/>
        </w:rPr>
        <w:t>обращению</w:t>
      </w:r>
      <w:r>
        <w:rPr>
          <w:spacing w:val="-8"/>
          <w:sz w:val="20"/>
        </w:rPr>
        <w:t xml:space="preserve"> </w:t>
      </w:r>
      <w:r>
        <w:rPr>
          <w:sz w:val="20"/>
        </w:rPr>
        <w:t>очередного</w:t>
      </w:r>
      <w:r>
        <w:rPr>
          <w:spacing w:val="-7"/>
          <w:sz w:val="20"/>
        </w:rPr>
        <w:t xml:space="preserve"> </w:t>
      </w:r>
      <w:r>
        <w:rPr>
          <w:sz w:val="20"/>
        </w:rPr>
        <w:t>регистрационного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индек</w:t>
      </w:r>
      <w:r>
        <w:rPr>
          <w:spacing w:val="-2"/>
          <w:sz w:val="20"/>
        </w:rPr>
        <w:t>са.</w:t>
      </w:r>
    </w:p>
    <w:p w:rsidR="002712EB" w:rsidRDefault="002712EB">
      <w:pPr>
        <w:pStyle w:val="a3"/>
        <w:spacing w:before="1"/>
        <w:ind w:left="0" w:firstLine="0"/>
        <w:jc w:val="left"/>
        <w:rPr>
          <w:sz w:val="13"/>
        </w:rPr>
      </w:pPr>
    </w:p>
    <w:p w:rsidR="002712EB" w:rsidRDefault="002712EB">
      <w:pPr>
        <w:pStyle w:val="a3"/>
        <w:jc w:val="left"/>
        <w:rPr>
          <w:sz w:val="13"/>
        </w:rPr>
        <w:sectPr w:rsidR="002712EB">
          <w:pgSz w:w="11910" w:h="16840"/>
          <w:pgMar w:top="860" w:right="992" w:bottom="780" w:left="1275" w:header="578" w:footer="599" w:gutter="0"/>
          <w:cols w:space="720"/>
        </w:sectPr>
      </w:pPr>
    </w:p>
    <w:p w:rsidR="002712EB" w:rsidRDefault="002712EB">
      <w:pPr>
        <w:pStyle w:val="a3"/>
        <w:ind w:left="0" w:firstLine="0"/>
        <w:jc w:val="left"/>
      </w:pPr>
    </w:p>
    <w:p w:rsidR="002712EB" w:rsidRDefault="002712EB">
      <w:pPr>
        <w:pStyle w:val="a3"/>
        <w:ind w:left="0" w:firstLine="0"/>
        <w:jc w:val="left"/>
      </w:pPr>
    </w:p>
    <w:p w:rsidR="002712EB" w:rsidRDefault="002712EB">
      <w:pPr>
        <w:pStyle w:val="a3"/>
        <w:ind w:left="0" w:firstLine="0"/>
        <w:jc w:val="left"/>
      </w:pPr>
    </w:p>
    <w:p w:rsidR="002712EB" w:rsidRDefault="002712EB">
      <w:pPr>
        <w:pStyle w:val="a3"/>
        <w:spacing w:before="266"/>
        <w:ind w:left="0" w:firstLine="0"/>
        <w:jc w:val="left"/>
      </w:pPr>
    </w:p>
    <w:p w:rsidR="002712EB" w:rsidRDefault="009306DE">
      <w:pPr>
        <w:pStyle w:val="1"/>
      </w:pPr>
      <w:r>
        <w:t>ЕДИНЫЙ</w:t>
      </w:r>
      <w:r>
        <w:rPr>
          <w:spacing w:val="-6"/>
        </w:rPr>
        <w:t xml:space="preserve"> </w:t>
      </w:r>
      <w:r>
        <w:rPr>
          <w:spacing w:val="-2"/>
        </w:rPr>
        <w:t>КЛАССИФИКАТОР</w:t>
      </w:r>
    </w:p>
    <w:p w:rsidR="002712EB" w:rsidRDefault="009306DE">
      <w:pPr>
        <w:pStyle w:val="2"/>
      </w:pPr>
      <w:r>
        <w:t>обращений</w:t>
      </w:r>
      <w:r>
        <w:rPr>
          <w:spacing w:val="-4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rPr>
          <w:spacing w:val="-5"/>
        </w:rPr>
        <w:t>лиц</w:t>
      </w:r>
    </w:p>
    <w:p w:rsidR="002712EB" w:rsidRDefault="009306DE">
      <w:pPr>
        <w:spacing w:before="91"/>
        <w:ind w:left="142"/>
      </w:pPr>
      <w:r>
        <w:br w:type="column"/>
      </w: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2712EB" w:rsidRDefault="009306DE">
      <w:pPr>
        <w:spacing w:before="26"/>
        <w:ind w:left="142"/>
      </w:pPr>
      <w:r>
        <w:t>к Положению о порядке ведения делопроизводства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обращениям граждан и юридических лиц</w:t>
      </w:r>
    </w:p>
    <w:p w:rsidR="002712EB" w:rsidRDefault="002712EB">
      <w:pPr>
        <w:sectPr w:rsidR="002712EB">
          <w:type w:val="continuous"/>
          <w:pgSz w:w="11910" w:h="16840"/>
          <w:pgMar w:top="860" w:right="992" w:bottom="820" w:left="1275" w:header="578" w:footer="599" w:gutter="0"/>
          <w:cols w:num="2" w:space="720" w:equalWidth="0">
            <w:col w:w="4566" w:space="1389"/>
            <w:col w:w="3688"/>
          </w:cols>
        </w:sectPr>
      </w:pPr>
    </w:p>
    <w:p w:rsidR="002712EB" w:rsidRDefault="002712EB">
      <w:pPr>
        <w:pStyle w:val="a3"/>
        <w:spacing w:before="1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570"/>
        <w:gridCol w:w="8378"/>
      </w:tblGrid>
      <w:tr w:rsidR="002712EB">
        <w:trPr>
          <w:trHeight w:val="238"/>
        </w:trPr>
        <w:tc>
          <w:tcPr>
            <w:tcW w:w="9367" w:type="dxa"/>
            <w:gridSpan w:val="3"/>
          </w:tcPr>
          <w:p w:rsidR="002712EB" w:rsidRDefault="009306DE">
            <w:pPr>
              <w:pStyle w:val="TableParagraph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ТЕМЫ/ПОДТЕМЫ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ОБРАЩЕНИЙ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ЮРИДИЧЕСКИХ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ЛИЦ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Государство,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общество,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политика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Конституционные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Государственные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Государственные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символы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Политические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партии.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Профсоюзы.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объединения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8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30" w:lineRule="exact"/>
              <w:ind w:left="5" w:hanging="1"/>
              <w:rPr>
                <w:sz w:val="20"/>
              </w:rPr>
            </w:pPr>
            <w:r>
              <w:rPr>
                <w:sz w:val="20"/>
              </w:rPr>
              <w:t>Наименования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адресная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Административно-территориальное </w:t>
            </w:r>
            <w:r>
              <w:rPr>
                <w:spacing w:val="-2"/>
                <w:sz w:val="20"/>
              </w:rPr>
              <w:t>деление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Государственные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Национальные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общности.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Религия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02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Финансы,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налогообложение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бюджет.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бюджеты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Налоговая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политика.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Декларирование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Банки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небанковские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Страхование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Обращение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бумаг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облигаций.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Компенсация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вкладов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Экономика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предпринимательская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Лицензирование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Разрешительные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Урегулирование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неплатежеспособности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Аренда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недвижимого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имущества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Малое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предпринимательство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Инвестиции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стабилизации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ситуации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9306DE">
            <w:pPr>
              <w:pStyle w:val="TableParagraph"/>
              <w:spacing w:line="217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04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Промышленность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промышленных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предприятий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Заключение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соблюдение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Энергетика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Нефтепереработка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химическая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промышленность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Деревообрабатывающая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целлюлозно-бумажная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промышленность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Легкая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промышленность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Пищевая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перерабатывающая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промышленность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Агропромышленный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комплекс</w:t>
            </w:r>
          </w:p>
        </w:tc>
      </w:tr>
      <w:tr w:rsidR="002712EB">
        <w:trPr>
          <w:trHeight w:val="459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сельхозпродукции.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Расчеты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сельхозпродукцию,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</w:p>
          <w:p w:rsidR="002712EB" w:rsidRDefault="009306DE">
            <w:pPr>
              <w:pStyle w:val="TableParagraph"/>
              <w:spacing w:line="212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сельскохозяйственных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агропромышленного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комплекса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агропромышленного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комплекса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Фермерство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подсобные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9306DE">
            <w:pPr>
              <w:pStyle w:val="TableParagraph"/>
              <w:spacing w:line="229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06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spacing w:line="230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Землеустройство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землепользование.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регистрация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недвижимого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имущества, прав на него и сделок с ним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Землеустройство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землепользование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Изъятие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участков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недвижимого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сделок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ним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Садоводческие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товарищества</w:t>
            </w:r>
          </w:p>
        </w:tc>
      </w:tr>
    </w:tbl>
    <w:p w:rsidR="002712EB" w:rsidRDefault="002712EB">
      <w:pPr>
        <w:pStyle w:val="TableParagraph"/>
        <w:rPr>
          <w:sz w:val="20"/>
        </w:rPr>
        <w:sectPr w:rsidR="002712EB">
          <w:type w:val="continuous"/>
          <w:pgSz w:w="11910" w:h="16840"/>
          <w:pgMar w:top="860" w:right="992" w:bottom="820" w:left="1275" w:header="578" w:footer="599" w:gutter="0"/>
          <w:cols w:space="720"/>
        </w:sectPr>
      </w:pPr>
    </w:p>
    <w:p w:rsidR="002712EB" w:rsidRDefault="002712EB">
      <w:pPr>
        <w:pStyle w:val="a3"/>
        <w:spacing w:before="5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570"/>
        <w:gridCol w:w="8378"/>
      </w:tblGrid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Земельные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споры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недвижимого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сделок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ним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07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Жилищный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фонд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жилищно-коммунальное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хозяйство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законодательства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жилищный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Арендное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жилье.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жилье.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Общежития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sz w:val="20"/>
              </w:rPr>
              <w:t>Частный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жилищный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застройщиков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товариществ</w:t>
            </w:r>
          </w:p>
          <w:p w:rsidR="002712EB" w:rsidRDefault="009306DE">
            <w:pPr>
              <w:pStyle w:val="TableParagraph"/>
              <w:spacing w:line="213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собственников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жилищных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Жилье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сельской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местности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Ремонт,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фонда</w:t>
            </w:r>
          </w:p>
        </w:tc>
      </w:tr>
      <w:tr w:rsidR="002712EB">
        <w:trPr>
          <w:trHeight w:val="459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sz w:val="20"/>
              </w:rPr>
              <w:t>Коммунальные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отопление,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водо-,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электро-,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газоснабжение,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обращение</w:t>
            </w:r>
          </w:p>
          <w:p w:rsidR="002712EB" w:rsidRDefault="009306DE">
            <w:pPr>
              <w:pStyle w:val="TableParagraph"/>
              <w:spacing w:line="212" w:lineRule="exact"/>
              <w:ind w:left="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твердыми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коммунальными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отходами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жилищно-коммунальных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Тарифы.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Жилищные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субсидии,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льготы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sz w:val="20"/>
              </w:rPr>
              <w:t>Благоустройство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населенных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пунктов,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улично-</w:t>
            </w:r>
            <w:r>
              <w:rPr>
                <w:spacing w:val="-2"/>
                <w:sz w:val="20"/>
              </w:rPr>
              <w:t>дорожной</w:t>
            </w:r>
          </w:p>
          <w:p w:rsidR="002712EB" w:rsidRDefault="009306DE">
            <w:pPr>
              <w:pStyle w:val="TableParagraph"/>
              <w:spacing w:line="213" w:lineRule="exact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сети</w:t>
            </w:r>
          </w:p>
        </w:tc>
      </w:tr>
      <w:tr w:rsidR="002712EB">
        <w:trPr>
          <w:trHeight w:val="459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sz w:val="20"/>
              </w:rPr>
              <w:t>Нарушение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жилыми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помещениями.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Перепланировка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переустройство</w:t>
            </w:r>
          </w:p>
          <w:p w:rsidR="002712EB" w:rsidRDefault="009306DE">
            <w:pPr>
              <w:pStyle w:val="TableParagraph"/>
              <w:spacing w:line="212" w:lineRule="exact"/>
              <w:ind w:left="5"/>
              <w:rPr>
                <w:sz w:val="20"/>
              </w:rPr>
            </w:pPr>
            <w:r>
              <w:rPr>
                <w:sz w:val="20"/>
              </w:rPr>
              <w:t>жилых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помещений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Благоустройство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2"/>
                <w:sz w:val="20"/>
              </w:rPr>
              <w:t xml:space="preserve"> погребения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9306DE">
            <w:pPr>
              <w:pStyle w:val="TableParagraph"/>
              <w:spacing w:line="217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Архитектура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строительство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Архитектура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градостроительство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актов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Жилищное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строительство,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индивидуальное.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Реконструкция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возведении,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реконструкции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приобретении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жилых</w:t>
            </w:r>
          </w:p>
          <w:p w:rsidR="002712EB" w:rsidRDefault="009306DE">
            <w:pPr>
              <w:pStyle w:val="TableParagraph"/>
              <w:spacing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помещений.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Льготные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кредиты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одноразовые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субсидии.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Льготы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Гаражно-строительные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кооперативы,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автомобильные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стоянки,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парковки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Транспорт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Транспортные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тарифы,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сборы,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льготы</w:t>
            </w:r>
          </w:p>
        </w:tc>
      </w:tr>
      <w:tr w:rsidR="002712EB">
        <w:trPr>
          <w:trHeight w:val="459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sz w:val="20"/>
              </w:rPr>
              <w:t>Перевозки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пассажиров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автомобильным,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городским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электрическим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транспортом</w:t>
            </w:r>
          </w:p>
          <w:p w:rsidR="002712EB" w:rsidRDefault="009306DE">
            <w:pPr>
              <w:pStyle w:val="TableParagraph"/>
              <w:spacing w:line="212" w:lineRule="exact"/>
              <w:ind w:left="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метрополитеном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8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30" w:lineRule="exact"/>
              <w:ind w:left="5" w:hanging="1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(железнодорожный,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воздушный,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морской,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магистральный, </w:t>
            </w:r>
            <w:r>
              <w:rPr>
                <w:spacing w:val="-2"/>
                <w:sz w:val="20"/>
              </w:rPr>
              <w:t>трубопроводный)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Ремонт,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транспорта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Перевозки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грузов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автомобильным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транспортом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Торговля.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Потребительский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рынок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Антимонопольное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торговля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Цены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ценообразование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Государственные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закупки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товаров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(работ,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услуг)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товарами.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товаров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Предприятия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торговли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Предприятия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потребительской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кооперации.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Рынки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Бытовое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населения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2"/>
                <w:sz w:val="20"/>
              </w:rPr>
              <w:t xml:space="preserve"> потребителей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Реклама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9306DE">
            <w:pPr>
              <w:pStyle w:val="TableParagraph"/>
              <w:spacing w:line="217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Труд,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охрана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труда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Трудоустройство,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занятости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охрана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Экспертиза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гарантии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работников.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(надзор)</w:t>
            </w:r>
          </w:p>
          <w:p w:rsidR="002712EB" w:rsidRDefault="009306DE">
            <w:pPr>
              <w:pStyle w:val="TableParagraph"/>
              <w:spacing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защите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миграция.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миграция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Социальное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пенсионное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обеспечение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Пенсионное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обеспечение.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Назначение,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выплата,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перерасчет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пенсий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выплат.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адресная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помощь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Семейный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обслуживание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инвалидов,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приравненных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30" w:lineRule="exact"/>
              <w:ind w:left="5" w:right="60" w:hanging="1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пострадавших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катастрофы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Чернобыльской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АЭС и других радиационных аварий</w:t>
            </w:r>
          </w:p>
        </w:tc>
      </w:tr>
    </w:tbl>
    <w:p w:rsidR="002712EB" w:rsidRDefault="002712EB">
      <w:pPr>
        <w:pStyle w:val="TableParagraph"/>
        <w:spacing w:line="230" w:lineRule="exact"/>
        <w:rPr>
          <w:sz w:val="20"/>
        </w:rPr>
        <w:sectPr w:rsidR="002712EB">
          <w:pgSz w:w="11910" w:h="16840"/>
          <w:pgMar w:top="860" w:right="992" w:bottom="820" w:left="1275" w:header="578" w:footer="599" w:gutter="0"/>
          <w:cols w:space="720"/>
        </w:sectPr>
      </w:pPr>
    </w:p>
    <w:p w:rsidR="002712EB" w:rsidRDefault="002712EB">
      <w:pPr>
        <w:pStyle w:val="a3"/>
        <w:spacing w:before="5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570"/>
        <w:gridCol w:w="8378"/>
      </w:tblGrid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страхование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персонифицированный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Опека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попечительство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совершеннолетних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Здравоохранение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8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30" w:lineRule="exact"/>
              <w:ind w:left="5" w:right="1569" w:hanging="1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фармацевтическая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здравоохранения и индивидуальных предпринимателей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экспертиза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реабилитация.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инвалидности</w:t>
            </w:r>
          </w:p>
        </w:tc>
      </w:tr>
      <w:tr w:rsidR="002712EB">
        <w:trPr>
          <w:trHeight w:val="459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лекарственными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изделиями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медицинского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назначения.</w:t>
            </w:r>
          </w:p>
          <w:p w:rsidR="002712EB" w:rsidRDefault="009306DE">
            <w:pPr>
              <w:pStyle w:val="TableParagraph"/>
              <w:spacing w:line="212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Протезирование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Санитарно-эпидемиологическое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благополучие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населения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Санаторно-курортное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оздоровление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населения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9306DE">
            <w:pPr>
              <w:pStyle w:val="TableParagraph"/>
              <w:spacing w:line="217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наука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высшего,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специального,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профессионально-</w:t>
            </w:r>
            <w:r>
              <w:rPr>
                <w:spacing w:val="-2"/>
                <w:sz w:val="20"/>
              </w:rPr>
              <w:t>технического</w:t>
            </w:r>
          </w:p>
          <w:p w:rsidR="002712EB" w:rsidRDefault="009306DE">
            <w:pPr>
              <w:pStyle w:val="TableParagraph"/>
              <w:spacing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образования.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Распределение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Опека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попечительство.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Усыновление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(удочерение).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дома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учреждений.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Инновационная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Изобретательство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рационализаторство.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Патентоведение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связь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Почтовая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связь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Телекоммуникации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связь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Информационное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обслуживание.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Издательское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спорт,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туризм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Туризм,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9306DE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spacing w:line="230" w:lineRule="exact"/>
              <w:ind w:left="5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Охрана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окружающей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рациональное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ресурсов.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Экологическая </w:t>
            </w:r>
            <w:r>
              <w:rPr>
                <w:b/>
                <w:spacing w:val="-2"/>
                <w:sz w:val="20"/>
              </w:rPr>
              <w:t>безопасность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Платежи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природопользование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Экологическая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отходами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Геодезическая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картографическая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</w:tr>
      <w:tr w:rsidR="002712EB">
        <w:trPr>
          <w:trHeight w:val="459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растительного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лесов</w:t>
            </w:r>
          </w:p>
          <w:p w:rsidR="002712EB" w:rsidRDefault="009306DE">
            <w:pPr>
              <w:pStyle w:val="TableParagraph"/>
              <w:spacing w:line="212" w:lineRule="exact"/>
              <w:ind w:left="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атмосферного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воздуха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Гидрометеорология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Предупреждение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ликвидация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техногенного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характера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9306DE">
            <w:pPr>
              <w:pStyle w:val="TableParagraph"/>
              <w:spacing w:line="217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Оборона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государства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Вооруженные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Беларусь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Национальная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безопасность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Воинская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обязанность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воинская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служба.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Альтернативная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служба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30" w:lineRule="exact"/>
              <w:ind w:left="5" w:right="665" w:hanging="1"/>
              <w:rPr>
                <w:sz w:val="20"/>
              </w:rPr>
            </w:pPr>
            <w:r>
              <w:rPr>
                <w:sz w:val="20"/>
              </w:rPr>
              <w:t>Правовая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военнослужащих,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уволенных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службы, и членов их семей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Военно-патриотическая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действиях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Таможенное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регулирование,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таможенные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платежи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таможенных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органов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Таможенные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таможенные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платежи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Перемещение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таможенную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товаров,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валюты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Органы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внутренних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дел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дел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ГАИ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Исправительные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Условно-досрочное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освобождение.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Амнистия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преступлениях,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противоправных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действиях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Охранная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Гражданство.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иностранных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гражданства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Документирование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населения</w:t>
            </w:r>
          </w:p>
        </w:tc>
      </w:tr>
    </w:tbl>
    <w:p w:rsidR="002712EB" w:rsidRDefault="002712EB">
      <w:pPr>
        <w:pStyle w:val="TableParagraph"/>
        <w:rPr>
          <w:sz w:val="20"/>
        </w:rPr>
        <w:sectPr w:rsidR="002712EB">
          <w:pgSz w:w="11910" w:h="16840"/>
          <w:pgMar w:top="860" w:right="992" w:bottom="820" w:left="1275" w:header="578" w:footer="599" w:gutter="0"/>
          <w:cols w:space="720"/>
        </w:sectPr>
      </w:pPr>
    </w:p>
    <w:p w:rsidR="002712EB" w:rsidRDefault="002712EB">
      <w:pPr>
        <w:pStyle w:val="a3"/>
        <w:spacing w:before="5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570"/>
        <w:gridCol w:w="8378"/>
      </w:tblGrid>
      <w:tr w:rsidR="002712EB">
        <w:trPr>
          <w:trHeight w:val="237"/>
        </w:trPr>
        <w:tc>
          <w:tcPr>
            <w:tcW w:w="419" w:type="dxa"/>
          </w:tcPr>
          <w:p w:rsidR="002712EB" w:rsidRDefault="009306DE">
            <w:pPr>
              <w:pStyle w:val="TableParagraph"/>
              <w:spacing w:line="217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Органы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следствия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Доследственная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проверка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Предварительное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расследование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9306DE">
            <w:pPr>
              <w:pStyle w:val="TableParagraph"/>
              <w:spacing w:line="217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Органы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прокуратуры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Надзор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исполнением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дознания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следствия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sz w:val="20"/>
              </w:rPr>
              <w:t>Надзор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законностью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судебных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постановлений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уголовным,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гражданским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делам,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делам</w:t>
            </w:r>
          </w:p>
          <w:p w:rsidR="002712EB" w:rsidRDefault="009306DE">
            <w:pPr>
              <w:pStyle w:val="TableParagraph"/>
              <w:spacing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административных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правонарушениях)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Борьба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организованной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преступностью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коррупцией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Суды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Законность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обоснованность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судебных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постановлений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рассмотрения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суде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процессуальных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рассмотрении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дел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Органы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юстиции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Адвокатура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Нотариат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объединений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юридических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предпринимателей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Органы,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регистрирующие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состояния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Органы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принудительного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исполнения</w:t>
            </w:r>
          </w:p>
        </w:tc>
      </w:tr>
      <w:tr w:rsidR="002712EB">
        <w:trPr>
          <w:trHeight w:val="459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sz w:val="20"/>
              </w:rPr>
              <w:t>Архивы.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Архивные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архивных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розыск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документов.</w:t>
            </w:r>
          </w:p>
          <w:p w:rsidR="002712EB" w:rsidRDefault="009306DE">
            <w:pPr>
              <w:pStyle w:val="TableParagraph"/>
              <w:spacing w:line="212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Документоведение.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Делопроизводство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Судебные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экспертизы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экспертиз,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экспертиз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(исследований)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70" w:type="dxa"/>
          </w:tcPr>
          <w:p w:rsidR="002712EB" w:rsidRDefault="009306DE">
            <w:pPr>
              <w:pStyle w:val="TableParagraph"/>
              <w:spacing w:line="217" w:lineRule="exact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378" w:type="dxa"/>
          </w:tcPr>
          <w:p w:rsidR="002712EB" w:rsidRDefault="009306DE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Лицензирование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экспертиз</w:t>
            </w:r>
          </w:p>
        </w:tc>
      </w:tr>
      <w:tr w:rsidR="002712EB">
        <w:trPr>
          <w:trHeight w:val="238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Гражданско-правовые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споры</w:t>
            </w:r>
          </w:p>
        </w:tc>
      </w:tr>
      <w:tr w:rsidR="002712EB">
        <w:trPr>
          <w:trHeight w:val="460"/>
        </w:trPr>
        <w:tc>
          <w:tcPr>
            <w:tcW w:w="419" w:type="dxa"/>
          </w:tcPr>
          <w:p w:rsidR="002712EB" w:rsidRDefault="009306DE">
            <w:pPr>
              <w:pStyle w:val="TableParagraph"/>
              <w:spacing w:line="229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spacing w:line="230" w:lineRule="exact"/>
              <w:ind w:left="5" w:right="1205"/>
              <w:rPr>
                <w:b/>
                <w:sz w:val="20"/>
              </w:rPr>
            </w:pPr>
            <w:r>
              <w:rPr>
                <w:b/>
                <w:sz w:val="20"/>
              </w:rPr>
              <w:t>Соблюдение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законодательства,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регламентирующего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обращениями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 и юридических лиц</w:t>
            </w:r>
          </w:p>
        </w:tc>
      </w:tr>
      <w:tr w:rsidR="002712EB">
        <w:trPr>
          <w:trHeight w:val="459"/>
        </w:trPr>
        <w:tc>
          <w:tcPr>
            <w:tcW w:w="419" w:type="dxa"/>
          </w:tcPr>
          <w:p w:rsidR="002712EB" w:rsidRDefault="009306DE">
            <w:pPr>
              <w:pStyle w:val="TableParagraph"/>
              <w:spacing w:line="229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spacing w:line="230" w:lineRule="exact"/>
              <w:ind w:left="5" w:right="1512"/>
              <w:rPr>
                <w:b/>
                <w:sz w:val="20"/>
              </w:rPr>
            </w:pPr>
            <w:r>
              <w:rPr>
                <w:b/>
                <w:sz w:val="20"/>
              </w:rPr>
              <w:t>Разъяснение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порядка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нормативных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актов.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Предложения по корректировке нормативных правовых актов</w:t>
            </w:r>
          </w:p>
        </w:tc>
      </w:tr>
      <w:tr w:rsidR="002712EB">
        <w:trPr>
          <w:trHeight w:val="237"/>
        </w:trPr>
        <w:tc>
          <w:tcPr>
            <w:tcW w:w="419" w:type="dxa"/>
          </w:tcPr>
          <w:p w:rsidR="002712EB" w:rsidRDefault="009306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8948" w:type="dxa"/>
            <w:gridSpan w:val="2"/>
          </w:tcPr>
          <w:p w:rsidR="002712EB" w:rsidRDefault="009306D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Другие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вопросы</w:t>
            </w:r>
          </w:p>
        </w:tc>
      </w:tr>
    </w:tbl>
    <w:p w:rsidR="002712EB" w:rsidRDefault="002712EB">
      <w:pPr>
        <w:pStyle w:val="a3"/>
        <w:spacing w:before="51"/>
        <w:ind w:left="0" w:firstLine="0"/>
        <w:jc w:val="left"/>
        <w:rPr>
          <w:sz w:val="20"/>
        </w:rPr>
      </w:pPr>
    </w:p>
    <w:p w:rsidR="002712EB" w:rsidRDefault="009306DE">
      <w:pPr>
        <w:ind w:left="142" w:right="136" w:firstLine="567"/>
        <w:jc w:val="both"/>
        <w:rPr>
          <w:sz w:val="20"/>
        </w:rPr>
      </w:pPr>
      <w:r>
        <w:rPr>
          <w:sz w:val="20"/>
        </w:rPr>
        <w:t>Примечание. Республиканские органы государственного управления, иные организации,</w:t>
      </w:r>
      <w:r>
        <w:rPr>
          <w:spacing w:val="40"/>
          <w:sz w:val="20"/>
        </w:rPr>
        <w:t xml:space="preserve"> </w:t>
      </w:r>
      <w:r>
        <w:rPr>
          <w:sz w:val="20"/>
        </w:rPr>
        <w:t>подчиненные Правительству Республики Беларусь, местные исполнительные и</w:t>
      </w:r>
      <w:r>
        <w:rPr>
          <w:spacing w:val="-2"/>
          <w:sz w:val="20"/>
        </w:rPr>
        <w:t xml:space="preserve"> </w:t>
      </w:r>
      <w:r>
        <w:rPr>
          <w:sz w:val="20"/>
        </w:rPr>
        <w:t>распорядительные органы могут дополнять темы/подтемы настоящего классификатора иными рубриками с</w:t>
      </w:r>
      <w:r>
        <w:rPr>
          <w:spacing w:val="-3"/>
          <w:sz w:val="20"/>
        </w:rPr>
        <w:t xml:space="preserve"> </w:t>
      </w:r>
      <w:r>
        <w:rPr>
          <w:sz w:val="20"/>
        </w:rPr>
        <w:t>учетом отраслевой специфики работы.</w:t>
      </w:r>
    </w:p>
    <w:p w:rsidR="002712EB" w:rsidRDefault="002712EB">
      <w:pPr>
        <w:pStyle w:val="a3"/>
        <w:spacing w:before="2"/>
        <w:ind w:left="0" w:firstLine="0"/>
        <w:jc w:val="left"/>
        <w:rPr>
          <w:sz w:val="16"/>
        </w:rPr>
      </w:pPr>
    </w:p>
    <w:p w:rsidR="002712EB" w:rsidRDefault="002712EB">
      <w:pPr>
        <w:pStyle w:val="a3"/>
        <w:jc w:val="left"/>
        <w:rPr>
          <w:sz w:val="16"/>
        </w:rPr>
        <w:sectPr w:rsidR="002712EB">
          <w:pgSz w:w="11910" w:h="16840"/>
          <w:pgMar w:top="860" w:right="992" w:bottom="820" w:left="1275" w:header="578" w:footer="599" w:gutter="0"/>
          <w:cols w:space="720"/>
        </w:sectPr>
      </w:pPr>
    </w:p>
    <w:p w:rsidR="002712EB" w:rsidRDefault="002712EB">
      <w:pPr>
        <w:pStyle w:val="a3"/>
        <w:ind w:left="0" w:firstLine="0"/>
        <w:jc w:val="left"/>
      </w:pPr>
    </w:p>
    <w:p w:rsidR="002712EB" w:rsidRDefault="002712EB">
      <w:pPr>
        <w:pStyle w:val="a3"/>
        <w:ind w:left="0" w:firstLine="0"/>
        <w:jc w:val="left"/>
      </w:pPr>
    </w:p>
    <w:p w:rsidR="002712EB" w:rsidRDefault="002712EB">
      <w:pPr>
        <w:pStyle w:val="a3"/>
        <w:ind w:left="0" w:firstLine="0"/>
        <w:jc w:val="left"/>
      </w:pPr>
    </w:p>
    <w:p w:rsidR="002712EB" w:rsidRDefault="002712EB">
      <w:pPr>
        <w:pStyle w:val="a3"/>
        <w:ind w:left="0" w:firstLine="0"/>
        <w:jc w:val="left"/>
      </w:pPr>
    </w:p>
    <w:p w:rsidR="002712EB" w:rsidRDefault="002712EB">
      <w:pPr>
        <w:pStyle w:val="a3"/>
        <w:spacing w:before="97"/>
        <w:ind w:left="0" w:firstLine="0"/>
        <w:jc w:val="left"/>
      </w:pPr>
    </w:p>
    <w:p w:rsidR="002712EB" w:rsidRDefault="009306DE">
      <w:pPr>
        <w:pStyle w:val="1"/>
      </w:pPr>
      <w:r>
        <w:rPr>
          <w:spacing w:val="-2"/>
        </w:rPr>
        <w:t>ПОЛОЖЕНИЕ</w:t>
      </w:r>
    </w:p>
    <w:p w:rsidR="002712EB" w:rsidRDefault="009306DE">
      <w:pPr>
        <w:spacing w:before="91"/>
        <w:ind w:left="142"/>
      </w:pPr>
      <w:r>
        <w:br w:type="column"/>
      </w:r>
      <w:r>
        <w:rPr>
          <w:spacing w:val="-2"/>
        </w:rPr>
        <w:lastRenderedPageBreak/>
        <w:t>УТВЕРЖДЕНО</w:t>
      </w:r>
    </w:p>
    <w:p w:rsidR="002712EB" w:rsidRDefault="009306DE">
      <w:pPr>
        <w:spacing w:before="120"/>
        <w:ind w:left="142" w:right="224"/>
      </w:pPr>
      <w:r>
        <w:rPr>
          <w:spacing w:val="-2"/>
        </w:rPr>
        <w:t xml:space="preserve">Постановление </w:t>
      </w:r>
      <w:r>
        <w:t>Совета Министров Республики</w:t>
      </w:r>
      <w:r>
        <w:rPr>
          <w:spacing w:val="-14"/>
        </w:rPr>
        <w:t xml:space="preserve"> </w:t>
      </w:r>
      <w:r>
        <w:t>Беларусь 12.11.2025 № 635</w:t>
      </w:r>
    </w:p>
    <w:p w:rsidR="002712EB" w:rsidRDefault="002712EB">
      <w:pPr>
        <w:sectPr w:rsidR="002712EB">
          <w:type w:val="continuous"/>
          <w:pgSz w:w="11910" w:h="16840"/>
          <w:pgMar w:top="860" w:right="992" w:bottom="820" w:left="1275" w:header="578" w:footer="599" w:gutter="0"/>
          <w:cols w:num="2" w:space="720" w:equalWidth="0">
            <w:col w:w="1853" w:space="5385"/>
            <w:col w:w="2405"/>
          </w:cols>
        </w:sectPr>
      </w:pPr>
    </w:p>
    <w:p w:rsidR="002712EB" w:rsidRDefault="009306DE">
      <w:pPr>
        <w:ind w:left="142"/>
        <w:rPr>
          <w:b/>
          <w:sz w:val="24"/>
        </w:rPr>
      </w:pPr>
      <w:r>
        <w:rPr>
          <w:b/>
          <w:sz w:val="24"/>
        </w:rPr>
        <w:lastRenderedPageBreak/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выдачи,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хранения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книги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замечаний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предложений</w:t>
      </w:r>
    </w:p>
    <w:p w:rsidR="002712EB" w:rsidRDefault="009306DE">
      <w:pPr>
        <w:pStyle w:val="1"/>
        <w:spacing w:before="241"/>
        <w:ind w:left="3469" w:right="3380" w:firstLine="840"/>
      </w:pPr>
      <w:r>
        <w:t>ГЛАВА 1 ОБЩИЕ</w:t>
      </w:r>
      <w:r>
        <w:rPr>
          <w:spacing w:val="-15"/>
        </w:rPr>
        <w:t xml:space="preserve"> </w:t>
      </w:r>
      <w:r>
        <w:t>ПОЛОЖЕНИЯ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949"/>
        </w:tabs>
        <w:spacing w:before="237"/>
        <w:ind w:right="136" w:firstLine="567"/>
        <w:jc w:val="both"/>
        <w:rPr>
          <w:sz w:val="24"/>
        </w:rPr>
      </w:pPr>
      <w:r>
        <w:rPr>
          <w:sz w:val="24"/>
        </w:rPr>
        <w:t>Настоящим Положением устанавливается порядок выдачи, ведения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 книги</w:t>
      </w:r>
      <w:r>
        <w:rPr>
          <w:spacing w:val="40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книга)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 индивидуальных предпринимателей, реализующих товары, выполняющих работы, оказывающих услуги 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перечню</w:t>
      </w:r>
      <w:r>
        <w:rPr>
          <w:spacing w:val="40"/>
          <w:sz w:val="24"/>
        </w:rPr>
        <w:t xml:space="preserve"> </w:t>
      </w:r>
      <w:r>
        <w:rPr>
          <w:sz w:val="24"/>
        </w:rPr>
        <w:t>сфер,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 приложению 2.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947"/>
        </w:tabs>
        <w:ind w:right="138" w:firstLine="567"/>
        <w:jc w:val="both"/>
        <w:rPr>
          <w:sz w:val="24"/>
        </w:rPr>
      </w:pPr>
      <w:r>
        <w:rPr>
          <w:sz w:val="24"/>
        </w:rPr>
        <w:t>Книга предъявляется по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первому требованию гражданина. Запрещается требовать от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 предъявления документов, удостоверяющих личность, или объяснения причин, вызвавших необходимость внесения замечания и (или) предложения.</w:t>
      </w:r>
    </w:p>
    <w:p w:rsidR="002712EB" w:rsidRDefault="009306DE">
      <w:pPr>
        <w:pStyle w:val="a3"/>
        <w:ind w:right="137"/>
      </w:pPr>
      <w:r>
        <w:t>Книга предъявляется в</w:t>
      </w:r>
      <w:r>
        <w:rPr>
          <w:spacing w:val="-3"/>
        </w:rPr>
        <w:t xml:space="preserve"> </w:t>
      </w:r>
      <w:r>
        <w:t>развернутом виде на</w:t>
      </w:r>
      <w:r>
        <w:rPr>
          <w:spacing w:val="-3"/>
        </w:rPr>
        <w:t xml:space="preserve"> </w:t>
      </w:r>
      <w:r>
        <w:t xml:space="preserve">очередной </w:t>
      </w:r>
      <w:r>
        <w:t>свободной для</w:t>
      </w:r>
      <w:r>
        <w:rPr>
          <w:spacing w:val="-3"/>
        </w:rPr>
        <w:t xml:space="preserve"> </w:t>
      </w:r>
      <w:r>
        <w:t>заполнения странице, исключая ознакомление гражданина с</w:t>
      </w:r>
      <w:r>
        <w:rPr>
          <w:spacing w:val="-3"/>
        </w:rPr>
        <w:t xml:space="preserve"> </w:t>
      </w:r>
      <w:r>
        <w:t>записями, внесенными в</w:t>
      </w:r>
      <w:r>
        <w:rPr>
          <w:spacing w:val="-4"/>
        </w:rPr>
        <w:t xml:space="preserve"> </w:t>
      </w:r>
      <w:r>
        <w:t xml:space="preserve">книгу другими </w:t>
      </w:r>
      <w:r>
        <w:rPr>
          <w:spacing w:val="-2"/>
        </w:rPr>
        <w:t>гражданами.</w:t>
      </w:r>
    </w:p>
    <w:p w:rsidR="002712EB" w:rsidRDefault="002712EB">
      <w:pPr>
        <w:pStyle w:val="a3"/>
        <w:sectPr w:rsidR="002712EB">
          <w:type w:val="continuous"/>
          <w:pgSz w:w="11910" w:h="16840"/>
          <w:pgMar w:top="860" w:right="992" w:bottom="820" w:left="1275" w:header="578" w:footer="599" w:gutter="0"/>
          <w:cols w:space="720"/>
        </w:sectPr>
      </w:pPr>
    </w:p>
    <w:p w:rsidR="002712EB" w:rsidRDefault="009306DE">
      <w:pPr>
        <w:pStyle w:val="a5"/>
        <w:numPr>
          <w:ilvl w:val="0"/>
          <w:numId w:val="4"/>
        </w:numPr>
        <w:tabs>
          <w:tab w:val="left" w:pos="947"/>
        </w:tabs>
        <w:spacing w:before="116"/>
        <w:ind w:left="947" w:right="0" w:hanging="238"/>
        <w:jc w:val="both"/>
        <w:rPr>
          <w:sz w:val="24"/>
        </w:rPr>
      </w:pPr>
      <w:r>
        <w:rPr>
          <w:sz w:val="24"/>
        </w:rPr>
        <w:lastRenderedPageBreak/>
        <w:t>Изготовление</w:t>
      </w:r>
      <w:r>
        <w:rPr>
          <w:spacing w:val="57"/>
          <w:sz w:val="24"/>
        </w:rPr>
        <w:t xml:space="preserve"> </w:t>
      </w:r>
      <w:r>
        <w:rPr>
          <w:sz w:val="24"/>
        </w:rPr>
        <w:t>книг</w:t>
      </w:r>
      <w:r>
        <w:rPr>
          <w:spacing w:val="5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9"/>
          <w:sz w:val="24"/>
        </w:rPr>
        <w:t xml:space="preserve"> </w:t>
      </w:r>
      <w:r>
        <w:rPr>
          <w:sz w:val="24"/>
        </w:rPr>
        <w:t>республиканским</w:t>
      </w:r>
      <w:r>
        <w:rPr>
          <w:spacing w:val="58"/>
          <w:sz w:val="24"/>
        </w:rPr>
        <w:t xml:space="preserve"> </w:t>
      </w:r>
      <w:r>
        <w:rPr>
          <w:sz w:val="24"/>
        </w:rPr>
        <w:t>унитарным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предприятием</w:t>
      </w:r>
    </w:p>
    <w:p w:rsidR="002712EB" w:rsidRDefault="009306DE">
      <w:pPr>
        <w:pStyle w:val="a3"/>
        <w:ind w:firstLine="0"/>
      </w:pPr>
      <w:r>
        <w:t>«Издательство «Белбланкавыд» (далее – реализующая</w:t>
      </w:r>
      <w:r>
        <w:rPr>
          <w:spacing w:val="1"/>
        </w:rPr>
        <w:t xml:space="preserve"> </w:t>
      </w:r>
      <w:r>
        <w:rPr>
          <w:spacing w:val="-2"/>
        </w:rPr>
        <w:t>организация).</w:t>
      </w:r>
    </w:p>
    <w:p w:rsidR="002712EB" w:rsidRDefault="009306DE">
      <w:pPr>
        <w:pStyle w:val="a3"/>
        <w:ind w:right="138"/>
      </w:pPr>
      <w:r>
        <w:t>Финансирование расходов на</w:t>
      </w:r>
      <w:r>
        <w:rPr>
          <w:spacing w:val="-3"/>
        </w:rPr>
        <w:t xml:space="preserve"> </w:t>
      </w:r>
      <w:r>
        <w:t>изготовление книг осуществляется за</w:t>
      </w:r>
      <w:r>
        <w:rPr>
          <w:spacing w:val="-3"/>
        </w:rPr>
        <w:t xml:space="preserve"> </w:t>
      </w:r>
      <w:r>
        <w:t>счет средств республиканского бюджета, предусматриваемых Министерству финансов на эти цели.</w:t>
      </w:r>
    </w:p>
    <w:p w:rsidR="002712EB" w:rsidRDefault="009306DE">
      <w:pPr>
        <w:pStyle w:val="a3"/>
        <w:spacing w:before="1"/>
        <w:ind w:right="137"/>
      </w:pPr>
      <w:r>
        <w:t>Оплата стоимости книги (книг) произво</w:t>
      </w:r>
      <w:r>
        <w:t>дится путем перечисления реализующей организации</w:t>
      </w:r>
      <w:r>
        <w:rPr>
          <w:spacing w:val="40"/>
        </w:rPr>
        <w:t xml:space="preserve"> </w:t>
      </w:r>
      <w:r>
        <w:t>платы,</w:t>
      </w:r>
      <w:r>
        <w:rPr>
          <w:spacing w:val="40"/>
        </w:rPr>
        <w:t xml:space="preserve"> </w:t>
      </w:r>
      <w:r>
        <w:t>указанной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Положения,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относится организациями и</w:t>
      </w:r>
      <w:r>
        <w:rPr>
          <w:spacing w:val="-4"/>
        </w:rPr>
        <w:t xml:space="preserve"> </w:t>
      </w:r>
      <w:r>
        <w:t>индивидуальными предпринимателями на</w:t>
      </w:r>
      <w:r>
        <w:rPr>
          <w:spacing w:val="-4"/>
        </w:rPr>
        <w:t xml:space="preserve"> </w:t>
      </w:r>
      <w:r>
        <w:t>себестоимость продукции, товаров (работ, услуг).</w:t>
      </w:r>
    </w:p>
    <w:p w:rsidR="002712EB" w:rsidRDefault="009306DE">
      <w:pPr>
        <w:pStyle w:val="a3"/>
        <w:ind w:right="138"/>
      </w:pPr>
      <w:r>
        <w:t>Средства от</w:t>
      </w:r>
      <w:r>
        <w:rPr>
          <w:spacing w:val="-2"/>
        </w:rPr>
        <w:t xml:space="preserve"> </w:t>
      </w:r>
      <w:r>
        <w:t>реализации книг зачисляются реализующей организацией в</w:t>
      </w:r>
      <w:r>
        <w:rPr>
          <w:spacing w:val="-3"/>
        </w:rPr>
        <w:t xml:space="preserve"> </w:t>
      </w:r>
      <w:r>
        <w:t>доходы республиканского бюджета.</w:t>
      </w:r>
    </w:p>
    <w:p w:rsidR="002712EB" w:rsidRDefault="009306DE">
      <w:pPr>
        <w:pStyle w:val="1"/>
        <w:spacing w:before="241"/>
        <w:ind w:left="3157" w:right="3116" w:firstLine="1152"/>
      </w:pPr>
      <w:r>
        <w:t>ГЛАВА 2 ПОРЯДОК</w:t>
      </w:r>
      <w:r>
        <w:rPr>
          <w:spacing w:val="-15"/>
        </w:rPr>
        <w:t xml:space="preserve"> </w:t>
      </w:r>
      <w:r>
        <w:t>ВЫДАЧИ</w:t>
      </w:r>
      <w:r>
        <w:rPr>
          <w:spacing w:val="-15"/>
        </w:rPr>
        <w:t xml:space="preserve"> </w:t>
      </w:r>
      <w:r>
        <w:t>КНИГИ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947"/>
        </w:tabs>
        <w:spacing w:before="238"/>
        <w:ind w:firstLine="567"/>
        <w:jc w:val="both"/>
        <w:rPr>
          <w:sz w:val="24"/>
        </w:rPr>
      </w:pPr>
      <w:r>
        <w:rPr>
          <w:sz w:val="24"/>
        </w:rPr>
        <w:t>Книга выдается путем реализации организациям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 предпринимателям реализующей организацией за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плату, размер которой устанавлив</w:t>
      </w:r>
      <w:r>
        <w:rPr>
          <w:sz w:val="24"/>
        </w:rPr>
        <w:t>ается Министерством финансов.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947"/>
        </w:tabs>
        <w:ind w:firstLine="567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книгах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 ведения электронного банка данных бланков документов 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 с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 степенью защиты и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печатной продукции, утвержденным постановлением Совета Мин</w:t>
      </w:r>
      <w:r>
        <w:rPr>
          <w:sz w:val="24"/>
        </w:rPr>
        <w:t>истров Республики Беларусь от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июля 2011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912, 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 банк данных бланков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 степенью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печатной продукции (далее – электронный банк данных):</w:t>
      </w:r>
    </w:p>
    <w:p w:rsidR="002712EB" w:rsidRDefault="009306DE">
      <w:pPr>
        <w:pStyle w:val="a3"/>
        <w:ind w:left="709" w:firstLine="0"/>
      </w:pPr>
      <w:r>
        <w:t>реализующей</w:t>
      </w:r>
      <w:r>
        <w:rPr>
          <w:spacing w:val="-6"/>
        </w:rPr>
        <w:t xml:space="preserve"> </w:t>
      </w:r>
      <w:r>
        <w:t>организацией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rPr>
          <w:spacing w:val="-2"/>
        </w:rPr>
        <w:t>(книг);</w:t>
      </w:r>
    </w:p>
    <w:p w:rsidR="002712EB" w:rsidRDefault="009306DE">
      <w:pPr>
        <w:pStyle w:val="a3"/>
        <w:ind w:right="138"/>
      </w:pPr>
      <w:r>
        <w:t>налоговыми органами*</w:t>
      </w:r>
      <w:r>
        <w:rPr>
          <w:spacing w:val="-3"/>
        </w:rPr>
        <w:t xml:space="preserve"> </w:t>
      </w:r>
      <w:r>
        <w:t>– в</w:t>
      </w:r>
      <w:r>
        <w:rPr>
          <w:spacing w:val="-3"/>
        </w:rPr>
        <w:t xml:space="preserve"> </w:t>
      </w:r>
      <w:r>
        <w:t>случае изменения адреса места нахождения книги (книг) или признания ее (их) недействительными.</w:t>
      </w:r>
    </w:p>
    <w:p w:rsidR="002712EB" w:rsidRDefault="009306DE">
      <w:pPr>
        <w:pStyle w:val="a3"/>
        <w:spacing w:before="6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143621</wp:posOffset>
                </wp:positionV>
                <wp:extent cx="1905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2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F472E" id="Graphic 18" o:spid="_x0000_s1026" style="position:absolute;margin-left:70.85pt;margin-top:11.3pt;width:15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" path="m,l1904992,e" filled="f" strokeweight=".14347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ind w:left="142" w:right="138" w:firstLine="567"/>
        <w:jc w:val="both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Под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налоговыми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понимаются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налоговые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 месту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постановки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учет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отношении организаций, налоговые органы независи</w:t>
      </w:r>
      <w:r>
        <w:rPr>
          <w:sz w:val="20"/>
        </w:rPr>
        <w:t>мо от</w:t>
      </w:r>
      <w:r>
        <w:rPr>
          <w:spacing w:val="-2"/>
          <w:sz w:val="20"/>
        </w:rPr>
        <w:t xml:space="preserve"> </w:t>
      </w:r>
      <w:r>
        <w:rPr>
          <w:sz w:val="20"/>
        </w:rPr>
        <w:t>места постановки на</w:t>
      </w:r>
      <w:r>
        <w:rPr>
          <w:spacing w:val="-2"/>
          <w:sz w:val="20"/>
        </w:rPr>
        <w:t xml:space="preserve"> </w:t>
      </w:r>
      <w:r>
        <w:rPr>
          <w:sz w:val="20"/>
        </w:rPr>
        <w:t>учет</w:t>
      </w:r>
      <w:r>
        <w:rPr>
          <w:spacing w:val="-2"/>
          <w:sz w:val="20"/>
        </w:rPr>
        <w:t xml:space="preserve"> </w:t>
      </w:r>
      <w:r>
        <w:rPr>
          <w:sz w:val="20"/>
        </w:rPr>
        <w:t>– в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отношении индивидуальных предпринимателей.</w:t>
      </w:r>
    </w:p>
    <w:p w:rsidR="002712EB" w:rsidRDefault="002712EB">
      <w:pPr>
        <w:pStyle w:val="a3"/>
        <w:spacing w:before="10"/>
        <w:ind w:left="0" w:firstLine="0"/>
        <w:jc w:val="left"/>
        <w:rPr>
          <w:sz w:val="20"/>
        </w:rPr>
      </w:pPr>
    </w:p>
    <w:p w:rsidR="002712EB" w:rsidRDefault="009306DE">
      <w:pPr>
        <w:pStyle w:val="a5"/>
        <w:numPr>
          <w:ilvl w:val="0"/>
          <w:numId w:val="4"/>
        </w:numPr>
        <w:tabs>
          <w:tab w:val="left" w:pos="949"/>
        </w:tabs>
        <w:ind w:firstLine="567"/>
        <w:jc w:val="both"/>
        <w:rPr>
          <w:sz w:val="24"/>
        </w:rPr>
      </w:pPr>
      <w:r>
        <w:rPr>
          <w:sz w:val="24"/>
        </w:rPr>
        <w:t>Основанием 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 книги является наличие сведений 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 или индивидуальном предпринимателе 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Государственном реестре плательщиков (иных обязанных лиц).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947"/>
        </w:tabs>
        <w:ind w:right="138" w:firstLine="567"/>
        <w:jc w:val="both"/>
        <w:rPr>
          <w:sz w:val="24"/>
        </w:rPr>
      </w:pPr>
      <w:r>
        <w:rPr>
          <w:sz w:val="24"/>
        </w:rPr>
        <w:t>Выдача книги (книг) осуществляется организации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индивидуальному предпринимателю при предъявлении следующих документов (сведений):</w:t>
      </w:r>
    </w:p>
    <w:p w:rsidR="002712EB" w:rsidRDefault="009306DE">
      <w:pPr>
        <w:pStyle w:val="a3"/>
        <w:ind w:right="137"/>
      </w:pPr>
      <w:r>
        <w:t>оригинал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копия</w:t>
      </w:r>
      <w:r>
        <w:rPr>
          <w:spacing w:val="-2"/>
        </w:rPr>
        <w:t xml:space="preserve"> </w:t>
      </w:r>
      <w:r>
        <w:t>платежного</w:t>
      </w:r>
      <w:r>
        <w:rPr>
          <w:spacing w:val="-2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оплату</w:t>
      </w:r>
      <w:r>
        <w:rPr>
          <w:spacing w:val="-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книги (книг), за</w:t>
      </w:r>
      <w:r>
        <w:rPr>
          <w:spacing w:val="-4"/>
        </w:rPr>
        <w:t xml:space="preserve"> </w:t>
      </w:r>
      <w:r>
        <w:t>исключением случая внесения платы посредством автоматизированной информационной системы единого расчетного и информационного пространства;</w:t>
      </w:r>
    </w:p>
    <w:p w:rsidR="002712EB" w:rsidRDefault="009306DE">
      <w:pPr>
        <w:pStyle w:val="a3"/>
        <w:ind w:right="137"/>
      </w:pPr>
      <w:r>
        <w:t>оригинал документа, удостоверяющего служебное положение руководителя (приказ о</w:t>
      </w:r>
      <w:r>
        <w:rPr>
          <w:spacing w:val="-2"/>
        </w:rPr>
        <w:t xml:space="preserve"> </w:t>
      </w:r>
      <w:r>
        <w:t>назначении на</w:t>
      </w:r>
      <w:r>
        <w:rPr>
          <w:spacing w:val="-2"/>
        </w:rPr>
        <w:t xml:space="preserve"> </w:t>
      </w:r>
      <w:r>
        <w:t xml:space="preserve">должность руководителя, </w:t>
      </w:r>
      <w:r>
        <w:t>или выписка из</w:t>
      </w:r>
      <w:r>
        <w:rPr>
          <w:spacing w:val="-2"/>
        </w:rPr>
        <w:t xml:space="preserve"> </w:t>
      </w:r>
      <w:r>
        <w:t>решения общего собрания, правления или иного органа управления юридического лица, или трудовой договор (контракт), или гражданско-правовой договор, или удостоверение руководителя некоммерческой организации), а</w:t>
      </w:r>
      <w:r>
        <w:rPr>
          <w:spacing w:val="-3"/>
        </w:rPr>
        <w:t xml:space="preserve"> </w:t>
      </w:r>
      <w:r>
        <w:t>также оригинал документа, удост</w:t>
      </w:r>
      <w:r>
        <w:t>оверяющего его личность, – при получении книги (книг) руководителем организации;</w:t>
      </w:r>
    </w:p>
    <w:p w:rsidR="002712EB" w:rsidRDefault="009306DE">
      <w:pPr>
        <w:pStyle w:val="a3"/>
        <w:ind w:right="138"/>
      </w:pPr>
      <w:r>
        <w:t>доверенность на</w:t>
      </w:r>
      <w:r>
        <w:rPr>
          <w:spacing w:val="-4"/>
        </w:rPr>
        <w:t xml:space="preserve"> </w:t>
      </w:r>
      <w:r>
        <w:t>получение книги (книг) и</w:t>
      </w:r>
      <w:r>
        <w:rPr>
          <w:spacing w:val="-4"/>
        </w:rPr>
        <w:t xml:space="preserve"> </w:t>
      </w:r>
      <w:r>
        <w:t>оригинал документа, удостоверяющего личность,</w:t>
      </w:r>
      <w:r>
        <w:rPr>
          <w:spacing w:val="-2"/>
        </w:rPr>
        <w:t xml:space="preserve"> </w:t>
      </w:r>
      <w:r>
        <w:t>– при получении книги (книг) иным представителем организации, кроме руководителя, предст</w:t>
      </w:r>
      <w:r>
        <w:t>авителем индивидуального предпринимателя;</w:t>
      </w:r>
    </w:p>
    <w:p w:rsidR="002712EB" w:rsidRDefault="009306DE">
      <w:pPr>
        <w:pStyle w:val="a3"/>
        <w:ind w:right="139"/>
      </w:pPr>
      <w:r>
        <w:t>оригинал документа, удостоверяющего личность,</w:t>
      </w:r>
      <w:r>
        <w:rPr>
          <w:spacing w:val="-3"/>
        </w:rPr>
        <w:t xml:space="preserve"> </w:t>
      </w:r>
      <w:r>
        <w:t>– при получении книги (книг) индивидуальным предпринимателем;</w:t>
      </w:r>
    </w:p>
    <w:p w:rsidR="002712EB" w:rsidRDefault="009306DE">
      <w:pPr>
        <w:pStyle w:val="a3"/>
        <w:ind w:left="709" w:firstLine="0"/>
      </w:pPr>
      <w:r>
        <w:t>сведения об адресе</w:t>
      </w:r>
      <w:r>
        <w:rPr>
          <w:spacing w:val="-2"/>
        </w:rPr>
        <w:t xml:space="preserve"> </w:t>
      </w:r>
      <w:r>
        <w:t xml:space="preserve">места нахождения книги </w:t>
      </w:r>
      <w:r>
        <w:rPr>
          <w:spacing w:val="-2"/>
        </w:rPr>
        <w:t>(книг).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947"/>
        </w:tabs>
        <w:ind w:firstLine="56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предприниматель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необходимое 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 им количество книг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перечнем сфер реализации организациями, индивидуальными предпринимателями товаров, выполнения работ, оказания услуг, в которых ведется книга замечаний и предложений.</w:t>
      </w:r>
    </w:p>
    <w:p w:rsidR="002712EB" w:rsidRDefault="002712EB">
      <w:pPr>
        <w:pStyle w:val="a5"/>
        <w:rPr>
          <w:sz w:val="24"/>
        </w:rPr>
        <w:sectPr w:rsidR="002712EB">
          <w:pgSz w:w="11910" w:h="16840"/>
          <w:pgMar w:top="860" w:right="992" w:bottom="820" w:left="1275" w:header="578" w:footer="599" w:gutter="0"/>
          <w:cols w:space="720"/>
        </w:sectPr>
      </w:pPr>
    </w:p>
    <w:p w:rsidR="002712EB" w:rsidRDefault="009306DE">
      <w:pPr>
        <w:pStyle w:val="a5"/>
        <w:numPr>
          <w:ilvl w:val="0"/>
          <w:numId w:val="4"/>
        </w:numPr>
        <w:tabs>
          <w:tab w:val="left" w:pos="947"/>
        </w:tabs>
        <w:spacing w:before="116"/>
        <w:ind w:right="138" w:firstLine="567"/>
        <w:jc w:val="both"/>
        <w:rPr>
          <w:sz w:val="24"/>
        </w:rPr>
      </w:pPr>
      <w:r>
        <w:rPr>
          <w:sz w:val="24"/>
        </w:rPr>
        <w:lastRenderedPageBreak/>
        <w:t>Новая книга в</w:t>
      </w:r>
      <w:r>
        <w:rPr>
          <w:sz w:val="24"/>
        </w:rPr>
        <w:t>ыдается 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 требований, указанных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2"/>
          <w:sz w:val="24"/>
        </w:rPr>
        <w:t xml:space="preserve"> </w:t>
      </w:r>
      <w:r>
        <w:rPr>
          <w:sz w:val="24"/>
        </w:rPr>
        <w:t>4–7 настоящего Положения, в случаях:</w:t>
      </w:r>
    </w:p>
    <w:p w:rsidR="002712EB" w:rsidRDefault="009306DE">
      <w:pPr>
        <w:pStyle w:val="a3"/>
        <w:ind w:right="138"/>
      </w:pPr>
      <w:r>
        <w:t>заполнения всех страниц книги, предназначенных для</w:t>
      </w:r>
      <w:r>
        <w:rPr>
          <w:spacing w:val="-2"/>
        </w:rPr>
        <w:t xml:space="preserve"> </w:t>
      </w:r>
      <w:r>
        <w:t>внесения замечаний и</w:t>
      </w:r>
      <w:r>
        <w:rPr>
          <w:spacing w:val="-3"/>
        </w:rPr>
        <w:t xml:space="preserve"> </w:t>
      </w:r>
      <w:r>
        <w:t>(или) предложений и информации об их рассмотрении;</w:t>
      </w:r>
    </w:p>
    <w:p w:rsidR="002712EB" w:rsidRDefault="009306DE">
      <w:pPr>
        <w:pStyle w:val="a3"/>
        <w:spacing w:before="1"/>
        <w:ind w:left="709" w:right="5320" w:firstLine="0"/>
      </w:pPr>
      <w:r>
        <w:t>порчи</w:t>
      </w:r>
      <w:r>
        <w:rPr>
          <w:spacing w:val="-11"/>
        </w:rPr>
        <w:t xml:space="preserve"> </w:t>
      </w:r>
      <w:r>
        <w:t>(повреждения,</w:t>
      </w:r>
      <w:r>
        <w:rPr>
          <w:spacing w:val="-11"/>
        </w:rPr>
        <w:t xml:space="preserve"> </w:t>
      </w:r>
      <w:r>
        <w:t>брака)</w:t>
      </w:r>
      <w:r>
        <w:rPr>
          <w:spacing w:val="-11"/>
        </w:rPr>
        <w:t xml:space="preserve"> </w:t>
      </w:r>
      <w:r>
        <w:t>книги; утраты книги;</w:t>
      </w:r>
    </w:p>
    <w:p w:rsidR="002712EB" w:rsidRDefault="009306DE">
      <w:pPr>
        <w:pStyle w:val="a3"/>
        <w:ind w:left="709" w:firstLine="0"/>
      </w:pPr>
      <w:r>
        <w:t>хищения</w:t>
      </w:r>
      <w:r>
        <w:rPr>
          <w:spacing w:val="-7"/>
        </w:rPr>
        <w:t xml:space="preserve"> </w:t>
      </w:r>
      <w:r>
        <w:rPr>
          <w:spacing w:val="-2"/>
        </w:rPr>
        <w:t>книги.</w:t>
      </w:r>
    </w:p>
    <w:p w:rsidR="002712EB" w:rsidRDefault="009306DE">
      <w:pPr>
        <w:pStyle w:val="a3"/>
        <w:ind w:right="139"/>
      </w:pPr>
      <w:r>
        <w:t>В случае, указанном в</w:t>
      </w:r>
      <w:r>
        <w:rPr>
          <w:spacing w:val="-3"/>
        </w:rPr>
        <w:t xml:space="preserve"> </w:t>
      </w:r>
      <w:r>
        <w:t>абзаце втором части первой настоящего пункта, новая книга выдается при предъявлении реализующей организации использованной книги.</w:t>
      </w:r>
    </w:p>
    <w:p w:rsidR="002712EB" w:rsidRDefault="009306DE">
      <w:pPr>
        <w:pStyle w:val="a3"/>
        <w:ind w:right="137"/>
      </w:pPr>
      <w:r>
        <w:t>В случаях, указанных в</w:t>
      </w:r>
      <w:r>
        <w:rPr>
          <w:spacing w:val="-3"/>
        </w:rPr>
        <w:t xml:space="preserve"> </w:t>
      </w:r>
      <w:r>
        <w:t>абзацах третьем–пятом части первой настоящего</w:t>
      </w:r>
      <w:r>
        <w:t xml:space="preserve"> пункта, новая</w:t>
      </w:r>
      <w:r>
        <w:rPr>
          <w:spacing w:val="40"/>
        </w:rPr>
        <w:t xml:space="preserve"> </w:t>
      </w:r>
      <w:r>
        <w:t>книга</w:t>
      </w:r>
      <w:r>
        <w:rPr>
          <w:spacing w:val="40"/>
        </w:rPr>
        <w:t xml:space="preserve"> </w:t>
      </w:r>
      <w:r>
        <w:t>выдается</w:t>
      </w:r>
      <w:r>
        <w:rPr>
          <w:spacing w:val="40"/>
        </w:rPr>
        <w:t xml:space="preserve"> </w:t>
      </w:r>
      <w:r>
        <w:t>реализующей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внесения</w:t>
      </w:r>
      <w:r>
        <w:rPr>
          <w:spacing w:val="40"/>
        </w:rPr>
        <w:t xml:space="preserve"> </w:t>
      </w:r>
      <w:r>
        <w:t>налоговым</w:t>
      </w:r>
      <w:r>
        <w:rPr>
          <w:spacing w:val="40"/>
        </w:rPr>
        <w:t xml:space="preserve"> </w:t>
      </w:r>
      <w:r>
        <w:t>органом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40"/>
        </w:rPr>
        <w:t xml:space="preserve"> </w:t>
      </w:r>
      <w:r>
        <w:t>предусмотренном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пунктах</w:t>
      </w:r>
      <w:r>
        <w:rPr>
          <w:spacing w:val="-2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Положения,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электронный банк данных информации о книге с признаком «Недействительно».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1066"/>
        </w:tabs>
        <w:ind w:right="136" w:firstLine="567"/>
        <w:jc w:val="both"/>
        <w:rPr>
          <w:sz w:val="24"/>
        </w:rPr>
      </w:pPr>
      <w:r>
        <w:rPr>
          <w:sz w:val="24"/>
        </w:rPr>
        <w:t>При обнаружении фактов порчи (повреждения, брака), утраты книги 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 рабочего дня, следующего за</w:t>
      </w:r>
      <w:r>
        <w:rPr>
          <w:spacing w:val="-2"/>
          <w:sz w:val="24"/>
        </w:rPr>
        <w:t xml:space="preserve"> </w:t>
      </w:r>
      <w:r>
        <w:rPr>
          <w:sz w:val="24"/>
        </w:rPr>
        <w:t>днем обнаружения указанных фактов, организацией или индивидуальным предпринимателем в</w:t>
      </w:r>
      <w:r>
        <w:rPr>
          <w:spacing w:val="-7"/>
          <w:sz w:val="24"/>
        </w:rPr>
        <w:t xml:space="preserve"> </w:t>
      </w:r>
      <w:r>
        <w:rPr>
          <w:sz w:val="24"/>
        </w:rPr>
        <w:t>налоговый орган представляется соответствующий акт, 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 указы</w:t>
      </w:r>
      <w:r>
        <w:rPr>
          <w:sz w:val="24"/>
        </w:rPr>
        <w:t>ваются регистрационный номер книги, адрес ее места нахождения, причина порчи (повреждения, брака), утраты книги.</w:t>
      </w:r>
    </w:p>
    <w:p w:rsidR="002712EB" w:rsidRDefault="009306DE">
      <w:pPr>
        <w:pStyle w:val="a3"/>
        <w:ind w:right="138"/>
      </w:pPr>
      <w:r>
        <w:t>При обнаружении факта хищения книги в</w:t>
      </w:r>
      <w:r>
        <w:rPr>
          <w:spacing w:val="-2"/>
        </w:rPr>
        <w:t xml:space="preserve"> </w:t>
      </w:r>
      <w:r>
        <w:t>налоговый орган представляется</w:t>
      </w:r>
      <w:r>
        <w:rPr>
          <w:spacing w:val="40"/>
        </w:rPr>
        <w:t xml:space="preserve"> </w:t>
      </w:r>
      <w:r>
        <w:t>документ, подтверждающий обращение в органы внутренних дел по факту ее хищ</w:t>
      </w:r>
      <w:r>
        <w:t>ения.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1066"/>
        </w:tabs>
        <w:spacing w:line="232" w:lineRule="auto"/>
        <w:ind w:right="136" w:firstLine="567"/>
        <w:jc w:val="both"/>
        <w:rPr>
          <w:sz w:val="24"/>
        </w:rPr>
      </w:pPr>
      <w:r>
        <w:rPr>
          <w:sz w:val="24"/>
        </w:rPr>
        <w:t>Налоговый орган 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 рабочего дня, следующего за</w:t>
      </w:r>
      <w:r>
        <w:rPr>
          <w:spacing w:val="-2"/>
          <w:sz w:val="24"/>
        </w:rPr>
        <w:t xml:space="preserve"> </w:t>
      </w:r>
      <w:r>
        <w:rPr>
          <w:sz w:val="24"/>
        </w:rPr>
        <w:t>днем получения соответствующего акта либо документа, подтверждающего обращение 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 внутренних дел 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 хищения книги, передает 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 банк данных информацию о книге с признаком «Недействительно».</w:t>
      </w:r>
    </w:p>
    <w:p w:rsidR="002712EB" w:rsidRDefault="009306DE">
      <w:pPr>
        <w:pStyle w:val="1"/>
        <w:spacing w:before="236" w:line="272" w:lineRule="exact"/>
        <w:ind w:left="0"/>
        <w:jc w:val="center"/>
      </w:pPr>
      <w:r>
        <w:t>ГЛАВА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2712EB" w:rsidRDefault="009306DE">
      <w:pPr>
        <w:spacing w:line="272" w:lineRule="exact"/>
        <w:ind w:left="1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ВЕДЕНИЯ И ХРАНЕНИЯ </w:t>
      </w:r>
      <w:r>
        <w:rPr>
          <w:b/>
          <w:spacing w:val="-2"/>
          <w:sz w:val="24"/>
        </w:rPr>
        <w:t>КНИГИ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1069"/>
        </w:tabs>
        <w:spacing w:before="236" w:line="232" w:lineRule="auto"/>
        <w:ind w:right="138" w:firstLine="567"/>
        <w:jc w:val="both"/>
        <w:rPr>
          <w:sz w:val="24"/>
        </w:rPr>
      </w:pPr>
      <w:r>
        <w:rPr>
          <w:sz w:val="24"/>
        </w:rPr>
        <w:t>Книга ведется субъектами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 определенных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частях первой и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 пункта 1 статьи 24 Закона.</w:t>
      </w:r>
    </w:p>
    <w:p w:rsidR="002712EB" w:rsidRDefault="009306DE">
      <w:pPr>
        <w:pStyle w:val="a3"/>
        <w:spacing w:line="232" w:lineRule="auto"/>
        <w:ind w:right="137"/>
      </w:pPr>
      <w:r>
        <w:t>Место нахождения книги (книг) должно со</w:t>
      </w:r>
      <w:r>
        <w:t>ответствовать адресу ее (их) места нахождения, содержащемуся в электронном банке данных.</w:t>
      </w:r>
    </w:p>
    <w:p w:rsidR="002712EB" w:rsidRDefault="009306DE">
      <w:pPr>
        <w:pStyle w:val="a3"/>
        <w:spacing w:before="1" w:line="232" w:lineRule="auto"/>
        <w:ind w:right="138"/>
      </w:pPr>
      <w:r>
        <w:t>В случае изменения адреса места нахождения книги (книг) организация или индивидуальный предприниматель не</w:t>
      </w:r>
      <w:r>
        <w:rPr>
          <w:spacing w:val="-2"/>
        </w:rPr>
        <w:t xml:space="preserve"> </w:t>
      </w:r>
      <w:r>
        <w:t>позднее рабочего дня, следующего за</w:t>
      </w:r>
      <w:r>
        <w:rPr>
          <w:spacing w:val="-3"/>
        </w:rPr>
        <w:t xml:space="preserve"> </w:t>
      </w:r>
      <w:r>
        <w:t>днем изменения места нахо</w:t>
      </w:r>
      <w:r>
        <w:t>ждения книги (книг), направляет уведомление в</w:t>
      </w:r>
      <w:r>
        <w:rPr>
          <w:spacing w:val="-3"/>
        </w:rPr>
        <w:t xml:space="preserve"> </w:t>
      </w:r>
      <w:r>
        <w:t>налоговый орган</w:t>
      </w:r>
      <w:r>
        <w:rPr>
          <w:spacing w:val="40"/>
        </w:rPr>
        <w:t xml:space="preserve"> </w:t>
      </w:r>
      <w:r>
        <w:t>для внесения соответствующих изменений в электронный банк данных.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1069"/>
        </w:tabs>
        <w:spacing w:line="232" w:lineRule="auto"/>
        <w:ind w:right="136" w:firstLine="567"/>
        <w:jc w:val="both"/>
        <w:rPr>
          <w:sz w:val="24"/>
        </w:rPr>
      </w:pPr>
      <w:r>
        <w:rPr>
          <w:sz w:val="24"/>
        </w:rPr>
        <w:t>Реквизиты книги «Дата внесения замечания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 предложения», «Фамилия, собственное имя, отчество (если таковое имеется) гражда</w:t>
      </w:r>
      <w:r>
        <w:rPr>
          <w:sz w:val="24"/>
        </w:rPr>
        <w:t>нина», «Адрес места жительства (места пребывания), контактный телефон», «Содержание замечания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 предложения» заполняются гражданином.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1066"/>
        </w:tabs>
        <w:spacing w:before="1"/>
        <w:ind w:firstLine="567"/>
        <w:jc w:val="both"/>
        <w:rPr>
          <w:sz w:val="24"/>
        </w:rPr>
      </w:pPr>
      <w:r>
        <w:rPr>
          <w:sz w:val="24"/>
        </w:rPr>
        <w:t>Реквизиты титульной страницы книги,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реквизиты книги «Порядковый номер замечания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 предложения», «Резол</w:t>
      </w:r>
      <w:r>
        <w:rPr>
          <w:sz w:val="24"/>
        </w:rPr>
        <w:t>юция руководителя организации, ее обособленного подразделения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поручением конкретным должностным лицам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40"/>
          <w:sz w:val="24"/>
        </w:rPr>
        <w:t xml:space="preserve"> </w:t>
      </w:r>
      <w:r>
        <w:rPr>
          <w:sz w:val="24"/>
        </w:rPr>
        <w:t>замечание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предложение»,</w:t>
      </w:r>
      <w:r>
        <w:rPr>
          <w:spacing w:val="40"/>
          <w:sz w:val="24"/>
        </w:rPr>
        <w:t xml:space="preserve"> </w:t>
      </w:r>
      <w:r>
        <w:rPr>
          <w:sz w:val="24"/>
        </w:rPr>
        <w:t>«Сведения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 рассмотрения замечания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 предложения, дата рассмотрения, наименование д</w:t>
      </w:r>
      <w:r>
        <w:rPr>
          <w:sz w:val="24"/>
        </w:rPr>
        <w:t>олжности,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-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внесшего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сведения»,</w:t>
      </w:r>
      <w:r>
        <w:rPr>
          <w:spacing w:val="-1"/>
          <w:sz w:val="24"/>
        </w:rPr>
        <w:t xml:space="preserve"> </w:t>
      </w:r>
      <w:r>
        <w:rPr>
          <w:sz w:val="24"/>
        </w:rPr>
        <w:t>«Отметка 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 гражданину (дата 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регистрационный номер ответа)», «Наименование должности, фамилия, инициалы лица, ответственного за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 книги замечаний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предложений» заполняются руководителем организации или уполномоченным им лицом, ответственным за ведение книги.</w:t>
      </w:r>
    </w:p>
    <w:p w:rsidR="002712EB" w:rsidRDefault="009306DE">
      <w:pPr>
        <w:pStyle w:val="a3"/>
        <w:ind w:right="137"/>
      </w:pPr>
      <w:r>
        <w:t>Реквизиты титульной страницы книги, а</w:t>
      </w:r>
      <w:r>
        <w:rPr>
          <w:spacing w:val="-3"/>
        </w:rPr>
        <w:t xml:space="preserve"> </w:t>
      </w:r>
      <w:r>
        <w:t>также реквизиты книги «Порядковый номер замечания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предложения»,</w:t>
      </w:r>
      <w:r>
        <w:rPr>
          <w:spacing w:val="-2"/>
        </w:rPr>
        <w:t xml:space="preserve"> </w:t>
      </w:r>
      <w:r>
        <w:t>«Сведения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замечания и</w:t>
      </w:r>
      <w:r>
        <w:rPr>
          <w:spacing w:val="-2"/>
        </w:rPr>
        <w:t xml:space="preserve"> </w:t>
      </w:r>
      <w:r>
        <w:t>(или) предложения, дата рассмотрения, наименование должности, подпись и</w:t>
      </w:r>
      <w:r>
        <w:rPr>
          <w:spacing w:val="-2"/>
        </w:rPr>
        <w:t xml:space="preserve"> </w:t>
      </w:r>
      <w:r>
        <w:t>фамилия лица,</w:t>
      </w:r>
      <w:r>
        <w:rPr>
          <w:spacing w:val="70"/>
        </w:rPr>
        <w:t xml:space="preserve">  </w:t>
      </w:r>
      <w:r>
        <w:t>внесшего</w:t>
      </w:r>
      <w:r>
        <w:rPr>
          <w:spacing w:val="70"/>
        </w:rPr>
        <w:t xml:space="preserve">  </w:t>
      </w:r>
      <w:r>
        <w:t>сведения»,</w:t>
      </w:r>
      <w:r>
        <w:rPr>
          <w:spacing w:val="70"/>
        </w:rPr>
        <w:t xml:space="preserve">  </w:t>
      </w:r>
      <w:r>
        <w:t>«Отметка</w:t>
      </w:r>
      <w:r>
        <w:rPr>
          <w:spacing w:val="70"/>
        </w:rPr>
        <w:t xml:space="preserve">  </w:t>
      </w:r>
      <w:r>
        <w:t>о</w:t>
      </w:r>
      <w:r>
        <w:rPr>
          <w:spacing w:val="-1"/>
        </w:rPr>
        <w:t xml:space="preserve"> </w:t>
      </w:r>
      <w:r>
        <w:t>направлении</w:t>
      </w:r>
      <w:r>
        <w:rPr>
          <w:spacing w:val="70"/>
        </w:rPr>
        <w:t xml:space="preserve">  </w:t>
      </w:r>
      <w:r>
        <w:t>ответа</w:t>
      </w:r>
      <w:r>
        <w:rPr>
          <w:spacing w:val="70"/>
        </w:rPr>
        <w:t xml:space="preserve">  </w:t>
      </w:r>
      <w:r>
        <w:t>гражданину</w:t>
      </w:r>
      <w:r>
        <w:rPr>
          <w:spacing w:val="71"/>
        </w:rPr>
        <w:t xml:space="preserve">  </w:t>
      </w:r>
      <w:r>
        <w:t>(дата и регистрационный номер ответа)» заполняются индивидуальным предпринима</w:t>
      </w:r>
      <w:r>
        <w:t>телем.</w:t>
      </w:r>
    </w:p>
    <w:p w:rsidR="002712EB" w:rsidRDefault="002712EB">
      <w:pPr>
        <w:pStyle w:val="a3"/>
        <w:sectPr w:rsidR="002712EB">
          <w:pgSz w:w="11910" w:h="16840"/>
          <w:pgMar w:top="860" w:right="992" w:bottom="800" w:left="1275" w:header="578" w:footer="599" w:gutter="0"/>
          <w:cols w:space="720"/>
        </w:sectPr>
      </w:pPr>
    </w:p>
    <w:p w:rsidR="002712EB" w:rsidRDefault="009306DE">
      <w:pPr>
        <w:pStyle w:val="a3"/>
        <w:spacing w:before="116"/>
        <w:ind w:right="137"/>
      </w:pPr>
      <w:r>
        <w:lastRenderedPageBreak/>
        <w:t>Замечания и</w:t>
      </w:r>
      <w:r>
        <w:rPr>
          <w:spacing w:val="-3"/>
        </w:rPr>
        <w:t xml:space="preserve"> </w:t>
      </w:r>
      <w:r>
        <w:t>(или) предложения нумеруются порядковыми номерами с</w:t>
      </w:r>
      <w:r>
        <w:rPr>
          <w:spacing w:val="-2"/>
        </w:rPr>
        <w:t xml:space="preserve"> </w:t>
      </w:r>
      <w:r>
        <w:t>начала календарного года.</w:t>
      </w:r>
    </w:p>
    <w:p w:rsidR="002712EB" w:rsidRDefault="009306DE">
      <w:pPr>
        <w:pStyle w:val="a3"/>
        <w:ind w:right="138"/>
      </w:pPr>
      <w:r>
        <w:t>Сведения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результатах</w:t>
      </w:r>
      <w:r>
        <w:rPr>
          <w:spacing w:val="80"/>
          <w:w w:val="150"/>
        </w:rPr>
        <w:t xml:space="preserve"> </w:t>
      </w:r>
      <w:r>
        <w:t>рассмотрения</w:t>
      </w:r>
      <w:r>
        <w:rPr>
          <w:spacing w:val="80"/>
          <w:w w:val="150"/>
        </w:rPr>
        <w:t xml:space="preserve"> </w:t>
      </w:r>
      <w:r>
        <w:t>замечаний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80"/>
          <w:w w:val="15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отметка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гражданину</w:t>
      </w:r>
      <w:r>
        <w:rPr>
          <w:spacing w:val="-2"/>
        </w:rPr>
        <w:t xml:space="preserve"> </w:t>
      </w:r>
      <w:r>
        <w:t>(дата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ответа),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80"/>
        </w:rPr>
        <w:t xml:space="preserve"> </w:t>
      </w:r>
      <w:r>
        <w:t>уведомлении</w:t>
      </w:r>
      <w:r>
        <w:rPr>
          <w:spacing w:val="8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продлении</w:t>
      </w:r>
      <w:r>
        <w:rPr>
          <w:spacing w:val="80"/>
        </w:rPr>
        <w:t xml:space="preserve"> </w:t>
      </w:r>
      <w:r>
        <w:t>срока</w:t>
      </w:r>
      <w:r>
        <w:rPr>
          <w:spacing w:val="80"/>
        </w:rPr>
        <w:t xml:space="preserve"> </w:t>
      </w:r>
      <w:r>
        <w:t>рассмотрения</w:t>
      </w:r>
      <w:r>
        <w:rPr>
          <w:spacing w:val="80"/>
        </w:rPr>
        <w:t xml:space="preserve"> </w:t>
      </w:r>
      <w:r>
        <w:t>изложенных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книге</w:t>
      </w:r>
      <w:r>
        <w:rPr>
          <w:spacing w:val="80"/>
        </w:rPr>
        <w:t xml:space="preserve"> </w:t>
      </w:r>
      <w:r>
        <w:t>замечаний и (или) предложений, вносятся в книгу не позднее последнего дня срока их рассмотрения.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1069"/>
        </w:tabs>
        <w:spacing w:before="1"/>
        <w:ind w:right="138" w:firstLine="567"/>
        <w:jc w:val="both"/>
        <w:rPr>
          <w:sz w:val="24"/>
        </w:rPr>
      </w:pPr>
      <w:r>
        <w:rPr>
          <w:sz w:val="24"/>
        </w:rPr>
        <w:t>Книга</w:t>
      </w:r>
      <w:r>
        <w:rPr>
          <w:spacing w:val="40"/>
          <w:sz w:val="24"/>
        </w:rPr>
        <w:t xml:space="preserve">  </w:t>
      </w:r>
      <w:r>
        <w:rPr>
          <w:sz w:val="24"/>
        </w:rPr>
        <w:t>ведется</w:t>
      </w:r>
      <w:r>
        <w:rPr>
          <w:spacing w:val="40"/>
          <w:sz w:val="24"/>
        </w:rPr>
        <w:t xml:space="preserve"> 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заполнения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всех</w:t>
      </w:r>
      <w:r>
        <w:rPr>
          <w:spacing w:val="40"/>
          <w:sz w:val="24"/>
        </w:rPr>
        <w:t xml:space="preserve">  </w:t>
      </w:r>
      <w:r>
        <w:rPr>
          <w:sz w:val="24"/>
        </w:rPr>
        <w:t>страниц,</w:t>
      </w:r>
      <w:r>
        <w:rPr>
          <w:spacing w:val="40"/>
          <w:sz w:val="24"/>
        </w:rPr>
        <w:t xml:space="preserve">  </w:t>
      </w:r>
      <w:r>
        <w:rPr>
          <w:sz w:val="24"/>
        </w:rPr>
        <w:t>предназначенны</w:t>
      </w:r>
      <w:r>
        <w:rPr>
          <w:sz w:val="24"/>
        </w:rPr>
        <w:t>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внесения замечаний 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 предложений, после чего организации 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 предприниматели обязаны 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 5 календарных дней обратиться 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реализующую организацию за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получением новой книги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порядке, установленном главой 2 настоящего </w:t>
      </w:r>
      <w:r>
        <w:rPr>
          <w:spacing w:val="-2"/>
          <w:sz w:val="24"/>
        </w:rPr>
        <w:t>Положения.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1066"/>
        </w:tabs>
        <w:ind w:right="139" w:firstLine="567"/>
        <w:jc w:val="both"/>
        <w:rPr>
          <w:sz w:val="24"/>
        </w:rPr>
      </w:pPr>
      <w:r>
        <w:rPr>
          <w:sz w:val="24"/>
        </w:rPr>
        <w:t>Ответственными за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 книги являются руководитель организации или уполномоченное им лицо, индивидуальный предприниматель.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1069"/>
        </w:tabs>
        <w:ind w:right="139" w:firstLine="567"/>
        <w:jc w:val="both"/>
        <w:rPr>
          <w:sz w:val="24"/>
        </w:rPr>
      </w:pPr>
      <w:r>
        <w:rPr>
          <w:sz w:val="24"/>
        </w:rPr>
        <w:t>Копии ответов (уведомлений) гражданам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 предложения, внесенные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книгу,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рассмотрением,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 дело и хранятся у должностных лиц, ответственных за ведение и хранение книги.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1066"/>
        </w:tabs>
        <w:ind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внесения замечаний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рассмотрении,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истечения календарного года она хранится вместе с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 книгой 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 ее ведения, а</w:t>
      </w:r>
      <w:r>
        <w:rPr>
          <w:spacing w:val="-2"/>
          <w:sz w:val="24"/>
        </w:rPr>
        <w:t xml:space="preserve"> </w:t>
      </w:r>
      <w:r>
        <w:rPr>
          <w:sz w:val="24"/>
        </w:rPr>
        <w:t>по истечении</w:t>
      </w:r>
      <w:r>
        <w:rPr>
          <w:spacing w:val="68"/>
          <w:w w:val="150"/>
          <w:sz w:val="24"/>
        </w:rPr>
        <w:t xml:space="preserve">  </w:t>
      </w:r>
      <w:r>
        <w:rPr>
          <w:sz w:val="24"/>
        </w:rPr>
        <w:t>календарного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архиве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или у индивидуального предпринимателя.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1066"/>
        </w:tabs>
        <w:ind w:right="138" w:firstLine="567"/>
        <w:jc w:val="both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книга</w:t>
      </w:r>
      <w:r>
        <w:rPr>
          <w:spacing w:val="40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40"/>
          <w:sz w:val="24"/>
        </w:rPr>
        <w:t xml:space="preserve"> </w:t>
      </w:r>
      <w:r>
        <w:rPr>
          <w:sz w:val="24"/>
        </w:rPr>
        <w:t>уничтожению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40"/>
          <w:sz w:val="24"/>
        </w:rPr>
        <w:t xml:space="preserve"> 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 </w:t>
      </w:r>
      <w:r>
        <w:rPr>
          <w:sz w:val="24"/>
        </w:rPr>
        <w:t>республиканским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органом</w:t>
      </w:r>
      <w:r>
        <w:rPr>
          <w:spacing w:val="40"/>
          <w:sz w:val="24"/>
        </w:rPr>
        <w:t xml:space="preserve">  </w:t>
      </w:r>
      <w:r>
        <w:rPr>
          <w:sz w:val="24"/>
        </w:rPr>
        <w:t>государственного</w:t>
      </w:r>
      <w:r>
        <w:rPr>
          <w:spacing w:val="40"/>
          <w:sz w:val="24"/>
        </w:rPr>
        <w:t xml:space="preserve">  </w:t>
      </w:r>
      <w:r>
        <w:rPr>
          <w:sz w:val="24"/>
        </w:rPr>
        <w:t>управления в сфере архивного дела и делопроизводства.</w:t>
      </w:r>
    </w:p>
    <w:p w:rsidR="002712EB" w:rsidRDefault="009306DE">
      <w:pPr>
        <w:pStyle w:val="a5"/>
        <w:numPr>
          <w:ilvl w:val="0"/>
          <w:numId w:val="4"/>
        </w:numPr>
        <w:tabs>
          <w:tab w:val="left" w:pos="1066"/>
        </w:tabs>
        <w:ind w:right="136" w:firstLine="567"/>
        <w:jc w:val="both"/>
        <w:rPr>
          <w:sz w:val="24"/>
        </w:rPr>
      </w:pPr>
      <w:r>
        <w:rPr>
          <w:sz w:val="24"/>
        </w:rPr>
        <w:t>При проведении проверок деятельности организаций 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 предпринимателей контролирующими (надзорными</w:t>
      </w:r>
      <w:r>
        <w:rPr>
          <w:sz w:val="24"/>
        </w:rPr>
        <w:t>) органами 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предусмотренном законодательством 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 (надзорной) деятельности, проверяется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предложений.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 нарушениях требований Закона 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 Положения 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ведению книги, </w:t>
      </w:r>
      <w:r>
        <w:rPr>
          <w:sz w:val="24"/>
        </w:rPr>
        <w:t>рассмотрению изложенных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ней замечаний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предложений, составленных актах проверки или протоколах об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административных правонарушениях должностными лицами контролирующих (надзорных) органов вносятся в книгу соответствующие записи.</w:t>
      </w:r>
    </w:p>
    <w:p w:rsidR="002712EB" w:rsidRDefault="009306DE">
      <w:pPr>
        <w:pStyle w:val="a3"/>
        <w:ind w:right="138"/>
      </w:pPr>
      <w:r>
        <w:t>Изъятие книги указанными органами не</w:t>
      </w:r>
      <w:r>
        <w:rPr>
          <w:spacing w:val="-3"/>
        </w:rPr>
        <w:t xml:space="preserve"> </w:t>
      </w:r>
      <w:r>
        <w:t>допускается, если иное не</w:t>
      </w:r>
      <w:r>
        <w:rPr>
          <w:spacing w:val="-5"/>
        </w:rPr>
        <w:t xml:space="preserve"> </w:t>
      </w:r>
      <w:r>
        <w:t>установлено законодательными актами.</w:t>
      </w:r>
    </w:p>
    <w:p w:rsidR="002712EB" w:rsidRDefault="002712EB">
      <w:pPr>
        <w:pStyle w:val="a3"/>
        <w:spacing w:before="24"/>
        <w:ind w:left="0" w:firstLine="0"/>
        <w:jc w:val="left"/>
        <w:rPr>
          <w:sz w:val="22"/>
        </w:rPr>
      </w:pPr>
    </w:p>
    <w:p w:rsidR="002712EB" w:rsidRDefault="009306DE">
      <w:pPr>
        <w:ind w:left="6388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2712EB" w:rsidRDefault="009306DE">
      <w:pPr>
        <w:spacing w:before="27"/>
        <w:ind w:left="6388"/>
      </w:pPr>
      <w:r>
        <w:t>к</w:t>
      </w:r>
      <w:r>
        <w:rPr>
          <w:spacing w:val="-9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выдачи, ведения и хранения книги замечаний и предложений</w:t>
      </w:r>
    </w:p>
    <w:p w:rsidR="002712EB" w:rsidRDefault="009306DE">
      <w:pPr>
        <w:pStyle w:val="1"/>
        <w:spacing w:before="2"/>
      </w:pPr>
      <w:r>
        <w:rPr>
          <w:spacing w:val="-2"/>
        </w:rPr>
        <w:t>ПЕРЕЧЕНЬ</w:t>
      </w:r>
    </w:p>
    <w:p w:rsidR="002712EB" w:rsidRDefault="009306DE">
      <w:pPr>
        <w:pStyle w:val="2"/>
        <w:ind w:right="848"/>
      </w:pPr>
      <w:r>
        <w:t>сфер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организациями,</w:t>
      </w:r>
      <w:r>
        <w:rPr>
          <w:spacing w:val="-9"/>
        </w:rPr>
        <w:t xml:space="preserve"> </w:t>
      </w:r>
      <w:r>
        <w:t>индивидуальными</w:t>
      </w:r>
      <w:r>
        <w:rPr>
          <w:spacing w:val="-9"/>
        </w:rPr>
        <w:t xml:space="preserve"> </w:t>
      </w:r>
      <w:r>
        <w:t>предпринимателями товаров, выполнения работ, оказания услуг, в которых ведется книга замечаний и предложений</w:t>
      </w:r>
    </w:p>
    <w:p w:rsidR="002712EB" w:rsidRDefault="009306DE">
      <w:pPr>
        <w:pStyle w:val="a5"/>
        <w:numPr>
          <w:ilvl w:val="0"/>
          <w:numId w:val="3"/>
        </w:numPr>
        <w:tabs>
          <w:tab w:val="left" w:pos="949"/>
        </w:tabs>
        <w:spacing w:before="236"/>
        <w:ind w:right="0" w:hanging="240"/>
        <w:rPr>
          <w:sz w:val="24"/>
        </w:rPr>
      </w:pPr>
      <w:r>
        <w:rPr>
          <w:spacing w:val="-2"/>
          <w:sz w:val="24"/>
        </w:rPr>
        <w:t>Торговля:</w:t>
      </w:r>
    </w:p>
    <w:p w:rsidR="002712EB" w:rsidRDefault="009306DE">
      <w:pPr>
        <w:pStyle w:val="a3"/>
        <w:ind w:left="709" w:firstLine="0"/>
        <w:jc w:val="left"/>
      </w:pPr>
      <w:r>
        <w:t>торговые</w:t>
      </w:r>
      <w:r>
        <w:rPr>
          <w:spacing w:val="-5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(за</w:t>
      </w:r>
      <w:r>
        <w:rPr>
          <w:spacing w:val="-5"/>
        </w:rPr>
        <w:t xml:space="preserve"> </w:t>
      </w:r>
      <w:r>
        <w:t>исключением</w:t>
      </w:r>
      <w:r>
        <w:rPr>
          <w:spacing w:val="-5"/>
        </w:rPr>
        <w:t xml:space="preserve"> </w:t>
      </w:r>
      <w:r>
        <w:t>передвижных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разносной</w:t>
      </w:r>
      <w:r>
        <w:rPr>
          <w:spacing w:val="-4"/>
        </w:rPr>
        <w:t xml:space="preserve"> </w:t>
      </w:r>
      <w:r>
        <w:t>торговли); торговые места.</w:t>
      </w:r>
    </w:p>
    <w:p w:rsidR="002712EB" w:rsidRDefault="009306DE">
      <w:pPr>
        <w:pStyle w:val="a5"/>
        <w:numPr>
          <w:ilvl w:val="0"/>
          <w:numId w:val="3"/>
        </w:numPr>
        <w:tabs>
          <w:tab w:val="left" w:pos="949"/>
        </w:tabs>
        <w:ind w:left="142" w:firstLine="567"/>
        <w:rPr>
          <w:sz w:val="24"/>
        </w:rPr>
      </w:pPr>
      <w:r>
        <w:rPr>
          <w:sz w:val="24"/>
        </w:rPr>
        <w:t>Общественное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(объекты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</w:t>
      </w:r>
      <w:r>
        <w:rPr>
          <w:sz w:val="24"/>
        </w:rPr>
        <w:t>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летних, сезонных кафе).</w:t>
      </w:r>
    </w:p>
    <w:p w:rsidR="002712EB" w:rsidRDefault="009306DE">
      <w:pPr>
        <w:pStyle w:val="a5"/>
        <w:numPr>
          <w:ilvl w:val="0"/>
          <w:numId w:val="3"/>
        </w:numPr>
        <w:tabs>
          <w:tab w:val="left" w:pos="947"/>
        </w:tabs>
        <w:spacing w:before="1"/>
        <w:ind w:left="142" w:right="138" w:firstLine="567"/>
        <w:rPr>
          <w:sz w:val="24"/>
        </w:rPr>
      </w:pPr>
      <w:r>
        <w:rPr>
          <w:sz w:val="24"/>
        </w:rPr>
        <w:t>Бытовое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(объекты</w:t>
      </w:r>
      <w:r>
        <w:rPr>
          <w:spacing w:val="40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40"/>
          <w:sz w:val="24"/>
        </w:rPr>
        <w:t xml:space="preserve"> </w:t>
      </w:r>
      <w:r>
        <w:rPr>
          <w:sz w:val="24"/>
        </w:rPr>
        <w:t>бытового обслуживания).</w:t>
      </w:r>
    </w:p>
    <w:p w:rsidR="002712EB" w:rsidRDefault="009306DE">
      <w:pPr>
        <w:pStyle w:val="a5"/>
        <w:numPr>
          <w:ilvl w:val="0"/>
          <w:numId w:val="3"/>
        </w:numPr>
        <w:tabs>
          <w:tab w:val="left" w:pos="947"/>
        </w:tabs>
        <w:ind w:left="947" w:right="0" w:hanging="238"/>
        <w:rPr>
          <w:sz w:val="24"/>
        </w:rPr>
      </w:pPr>
      <w:r>
        <w:rPr>
          <w:sz w:val="24"/>
        </w:rPr>
        <w:t>Жилищно-коммунальное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хозяйство:</w:t>
      </w:r>
    </w:p>
    <w:p w:rsidR="002712EB" w:rsidRDefault="009306DE">
      <w:pPr>
        <w:pStyle w:val="a3"/>
        <w:tabs>
          <w:tab w:val="left" w:pos="2323"/>
          <w:tab w:val="left" w:pos="2386"/>
          <w:tab w:val="left" w:pos="4510"/>
          <w:tab w:val="left" w:pos="5220"/>
          <w:tab w:val="left" w:pos="6288"/>
          <w:tab w:val="left" w:pos="7173"/>
          <w:tab w:val="left" w:pos="7811"/>
          <w:tab w:val="left" w:pos="8079"/>
          <w:tab w:val="left" w:pos="8774"/>
        </w:tabs>
        <w:ind w:right="137"/>
        <w:jc w:val="left"/>
      </w:pPr>
      <w:r>
        <w:rPr>
          <w:spacing w:val="-2"/>
        </w:rPr>
        <w:t>организации,</w:t>
      </w:r>
      <w:r>
        <w:tab/>
      </w:r>
      <w:r>
        <w:tab/>
      </w:r>
      <w:r>
        <w:rPr>
          <w:spacing w:val="-2"/>
        </w:rPr>
        <w:t>осуществляющие</w:t>
      </w:r>
      <w:r>
        <w:tab/>
      </w:r>
      <w:r>
        <w:rPr>
          <w:spacing w:val="-2"/>
        </w:rPr>
        <w:t>эксплуатацию</w:t>
      </w:r>
      <w:r>
        <w:tab/>
      </w:r>
      <w:r>
        <w:rPr>
          <w:spacing w:val="-2"/>
        </w:rPr>
        <w:t>жилищного</w:t>
      </w:r>
      <w:r>
        <w:tab/>
      </w:r>
      <w:r>
        <w:rPr>
          <w:spacing w:val="-2"/>
        </w:rPr>
        <w:t>фонда</w:t>
      </w:r>
      <w:r>
        <w:tab/>
        <w:t>и</w:t>
      </w:r>
      <w:r>
        <w:rPr>
          <w:spacing w:val="-15"/>
        </w:rPr>
        <w:t xml:space="preserve"> </w:t>
      </w:r>
      <w:r>
        <w:t xml:space="preserve">(или) </w:t>
      </w:r>
      <w:r>
        <w:rPr>
          <w:spacing w:val="-2"/>
        </w:rPr>
        <w:t>предоставляющие</w:t>
      </w:r>
      <w:r>
        <w:tab/>
      </w:r>
      <w:r>
        <w:rPr>
          <w:spacing w:val="-2"/>
        </w:rPr>
        <w:t>жилищно-коммунальные</w:t>
      </w:r>
      <w:r>
        <w:tab/>
      </w:r>
      <w:r>
        <w:rPr>
          <w:spacing w:val="-2"/>
        </w:rPr>
        <w:t>услуги,</w:t>
      </w:r>
      <w:r>
        <w:tab/>
      </w:r>
      <w:r>
        <w:rPr>
          <w:spacing w:val="-4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tab/>
      </w:r>
      <w:r>
        <w:rPr>
          <w:spacing w:val="-2"/>
        </w:rPr>
        <w:t>числе</w:t>
      </w:r>
      <w:r>
        <w:tab/>
      </w:r>
      <w:r>
        <w:tab/>
      </w:r>
      <w:r>
        <w:rPr>
          <w:spacing w:val="-2"/>
        </w:rPr>
        <w:t>товарищества</w:t>
      </w:r>
    </w:p>
    <w:p w:rsidR="002712EB" w:rsidRDefault="002712EB">
      <w:pPr>
        <w:pStyle w:val="a3"/>
        <w:jc w:val="left"/>
        <w:sectPr w:rsidR="002712EB">
          <w:pgSz w:w="11910" w:h="16840"/>
          <w:pgMar w:top="860" w:right="992" w:bottom="820" w:left="1275" w:header="578" w:footer="599" w:gutter="0"/>
          <w:cols w:space="720"/>
        </w:sectPr>
      </w:pPr>
    </w:p>
    <w:p w:rsidR="002712EB" w:rsidRDefault="009306DE">
      <w:pPr>
        <w:pStyle w:val="a3"/>
        <w:tabs>
          <w:tab w:val="left" w:pos="1920"/>
          <w:tab w:val="left" w:pos="3659"/>
          <w:tab w:val="left" w:pos="5367"/>
          <w:tab w:val="left" w:pos="6835"/>
        </w:tabs>
        <w:spacing w:before="116"/>
        <w:ind w:right="139" w:firstLine="0"/>
        <w:jc w:val="left"/>
      </w:pPr>
      <w:r>
        <w:rPr>
          <w:spacing w:val="-2"/>
        </w:rPr>
        <w:lastRenderedPageBreak/>
        <w:t>собственников</w:t>
      </w:r>
      <w:r>
        <w:tab/>
        <w:t>и организации</w:t>
      </w:r>
      <w:r>
        <w:tab/>
      </w:r>
      <w:r>
        <w:rPr>
          <w:spacing w:val="-2"/>
        </w:rPr>
        <w:t>застройщиков</w:t>
      </w:r>
      <w:r>
        <w:tab/>
      </w:r>
      <w:r>
        <w:rPr>
          <w:spacing w:val="-2"/>
        </w:rPr>
        <w:t>(жилищные</w:t>
      </w:r>
      <w:r>
        <w:tab/>
        <w:t>и</w:t>
      </w:r>
      <w:r>
        <w:rPr>
          <w:spacing w:val="-15"/>
        </w:rPr>
        <w:t xml:space="preserve"> </w:t>
      </w:r>
      <w:r>
        <w:t xml:space="preserve">жилищно-строительные </w:t>
      </w:r>
      <w:r>
        <w:rPr>
          <w:spacing w:val="-2"/>
        </w:rPr>
        <w:t>кооперативы);</w:t>
      </w:r>
    </w:p>
    <w:p w:rsidR="002712EB" w:rsidRDefault="009306DE">
      <w:pPr>
        <w:pStyle w:val="a3"/>
        <w:ind w:left="709" w:right="1893" w:firstLine="0"/>
        <w:jc w:val="left"/>
      </w:pPr>
      <w:r>
        <w:t>другие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жилищно-коммунального</w:t>
      </w:r>
      <w:r>
        <w:rPr>
          <w:spacing w:val="-11"/>
        </w:rPr>
        <w:t xml:space="preserve"> </w:t>
      </w:r>
      <w:r>
        <w:t xml:space="preserve">хозяйства; </w:t>
      </w:r>
      <w:r>
        <w:rPr>
          <w:spacing w:val="-2"/>
        </w:rPr>
        <w:t>общежития.</w:t>
      </w:r>
    </w:p>
    <w:p w:rsidR="002712EB" w:rsidRDefault="009306DE">
      <w:pPr>
        <w:pStyle w:val="a5"/>
        <w:numPr>
          <w:ilvl w:val="0"/>
          <w:numId w:val="3"/>
        </w:numPr>
        <w:tabs>
          <w:tab w:val="left" w:pos="947"/>
        </w:tabs>
        <w:spacing w:before="1"/>
        <w:ind w:left="947" w:right="0" w:hanging="238"/>
        <w:rPr>
          <w:sz w:val="24"/>
        </w:rPr>
      </w:pPr>
      <w:r>
        <w:rPr>
          <w:sz w:val="24"/>
        </w:rPr>
        <w:t>Здравоохранение,</w:t>
      </w:r>
      <w:r>
        <w:rPr>
          <w:spacing w:val="-9"/>
          <w:sz w:val="24"/>
        </w:rPr>
        <w:t xml:space="preserve"> </w:t>
      </w:r>
      <w:r>
        <w:rPr>
          <w:sz w:val="24"/>
        </w:rPr>
        <w:t>санаторно-курортное</w:t>
      </w:r>
      <w:r>
        <w:rPr>
          <w:spacing w:val="-9"/>
          <w:sz w:val="24"/>
        </w:rPr>
        <w:t xml:space="preserve"> </w:t>
      </w:r>
      <w:r>
        <w:rPr>
          <w:sz w:val="24"/>
        </w:rPr>
        <w:t>лечение,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оздоровление:</w:t>
      </w:r>
    </w:p>
    <w:p w:rsidR="002712EB" w:rsidRDefault="009306DE">
      <w:pPr>
        <w:pStyle w:val="a3"/>
        <w:ind w:right="135"/>
      </w:pPr>
      <w:r>
        <w:t>организации</w:t>
      </w:r>
      <w:r>
        <w:rPr>
          <w:spacing w:val="40"/>
        </w:rPr>
        <w:t xml:space="preserve"> </w:t>
      </w:r>
      <w:r>
        <w:t>здравоохранения,</w:t>
      </w:r>
      <w:r>
        <w:rPr>
          <w:spacing w:val="40"/>
        </w:rPr>
        <w:t xml:space="preserve"> </w:t>
      </w:r>
      <w:r>
        <w:t>иные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медицинскую и</w:t>
      </w:r>
      <w:r>
        <w:rPr>
          <w:spacing w:val="-3"/>
        </w:rPr>
        <w:t xml:space="preserve"> </w:t>
      </w:r>
      <w:r>
        <w:t>(или) фармацевтическую деятельность, а</w:t>
      </w:r>
      <w:r>
        <w:rPr>
          <w:spacing w:val="-3"/>
        </w:rPr>
        <w:t xml:space="preserve"> </w:t>
      </w:r>
      <w:r>
        <w:t>также обособленные подразделения (филиалы) указанных организаций;</w:t>
      </w:r>
    </w:p>
    <w:p w:rsidR="002712EB" w:rsidRDefault="009306DE">
      <w:pPr>
        <w:pStyle w:val="a3"/>
        <w:ind w:left="709" w:right="449" w:firstLine="0"/>
      </w:pPr>
      <w:r>
        <w:t>индивидуальные</w:t>
      </w:r>
      <w:r>
        <w:rPr>
          <w:spacing w:val="-8"/>
        </w:rPr>
        <w:t xml:space="preserve"> </w:t>
      </w:r>
      <w:r>
        <w:t>предприниматели,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8"/>
        </w:rPr>
        <w:t xml:space="preserve"> </w:t>
      </w:r>
      <w:r>
        <w:t>медицинскую</w:t>
      </w:r>
      <w:r>
        <w:rPr>
          <w:spacing w:val="-8"/>
        </w:rPr>
        <w:t xml:space="preserve"> </w:t>
      </w:r>
      <w:r>
        <w:t>деятельность; санаторно-курортные и оздоровительные организации.</w:t>
      </w:r>
    </w:p>
    <w:p w:rsidR="002712EB" w:rsidRDefault="009306DE">
      <w:pPr>
        <w:pStyle w:val="a5"/>
        <w:numPr>
          <w:ilvl w:val="0"/>
          <w:numId w:val="3"/>
        </w:numPr>
        <w:tabs>
          <w:tab w:val="left" w:pos="947"/>
        </w:tabs>
        <w:ind w:left="142" w:right="136" w:firstLine="567"/>
        <w:jc w:val="both"/>
        <w:rPr>
          <w:sz w:val="24"/>
        </w:rPr>
      </w:pPr>
      <w:r>
        <w:rPr>
          <w:sz w:val="24"/>
        </w:rPr>
        <w:t>Заготовка продукции растениеводства, животноводства, дикорастущей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прочей продукции (приемозаготовительные пункты).</w:t>
      </w:r>
    </w:p>
    <w:p w:rsidR="002712EB" w:rsidRDefault="009306DE">
      <w:pPr>
        <w:pStyle w:val="a5"/>
        <w:numPr>
          <w:ilvl w:val="0"/>
          <w:numId w:val="3"/>
        </w:numPr>
        <w:tabs>
          <w:tab w:val="left" w:pos="947"/>
        </w:tabs>
        <w:ind w:left="947" w:right="0" w:hanging="238"/>
        <w:jc w:val="both"/>
        <w:rPr>
          <w:sz w:val="24"/>
        </w:rPr>
      </w:pPr>
      <w:r>
        <w:rPr>
          <w:sz w:val="24"/>
        </w:rPr>
        <w:t>Перевозка</w:t>
      </w:r>
      <w:r>
        <w:rPr>
          <w:spacing w:val="-6"/>
          <w:sz w:val="24"/>
        </w:rPr>
        <w:t xml:space="preserve"> </w:t>
      </w:r>
      <w:r>
        <w:rPr>
          <w:sz w:val="24"/>
        </w:rPr>
        <w:t>грузов,</w:t>
      </w:r>
      <w:r>
        <w:rPr>
          <w:spacing w:val="-6"/>
          <w:sz w:val="24"/>
        </w:rPr>
        <w:t xml:space="preserve"> </w:t>
      </w:r>
      <w:r>
        <w:rPr>
          <w:sz w:val="24"/>
        </w:rPr>
        <w:t>пассажиров,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багажа:</w:t>
      </w:r>
    </w:p>
    <w:p w:rsidR="002712EB" w:rsidRDefault="009306DE">
      <w:pPr>
        <w:pStyle w:val="a3"/>
        <w:ind w:right="137"/>
      </w:pPr>
      <w:r>
        <w:t>железнодо</w:t>
      </w:r>
      <w:r>
        <w:t>рожные,</w:t>
      </w:r>
      <w:r>
        <w:rPr>
          <w:spacing w:val="66"/>
        </w:rPr>
        <w:t xml:space="preserve">  </w:t>
      </w:r>
      <w:r>
        <w:t>речные,</w:t>
      </w:r>
      <w:r>
        <w:rPr>
          <w:spacing w:val="66"/>
        </w:rPr>
        <w:t xml:space="preserve">  </w:t>
      </w:r>
      <w:r>
        <w:t>автобусные</w:t>
      </w:r>
      <w:r>
        <w:rPr>
          <w:spacing w:val="65"/>
        </w:rPr>
        <w:t xml:space="preserve">  </w:t>
      </w:r>
      <w:r>
        <w:t>вокзалы</w:t>
      </w:r>
      <w:r>
        <w:rPr>
          <w:spacing w:val="66"/>
        </w:rPr>
        <w:t xml:space="preserve">  </w:t>
      </w:r>
      <w:r>
        <w:t>(автостанции),</w:t>
      </w:r>
      <w:r>
        <w:rPr>
          <w:spacing w:val="66"/>
        </w:rPr>
        <w:t xml:space="preserve">  </w:t>
      </w:r>
      <w:r>
        <w:t>трамвайные и</w:t>
      </w:r>
      <w:r>
        <w:rPr>
          <w:spacing w:val="-2"/>
        </w:rPr>
        <w:t xml:space="preserve"> </w:t>
      </w:r>
      <w:r>
        <w:t>троллейбусные депо, аэропорты и</w:t>
      </w:r>
      <w:r>
        <w:rPr>
          <w:spacing w:val="-3"/>
        </w:rPr>
        <w:t xml:space="preserve"> </w:t>
      </w:r>
      <w:r>
        <w:t>расположенные в</w:t>
      </w:r>
      <w:r>
        <w:rPr>
          <w:spacing w:val="-2"/>
        </w:rPr>
        <w:t xml:space="preserve"> </w:t>
      </w:r>
      <w:r>
        <w:t>них кассовые залы, багажные отделения, камеры хранения ручной клади, комнаты отдыха транзитных пассажиров, комнаты матери и ребенка;</w:t>
      </w:r>
    </w:p>
    <w:p w:rsidR="002712EB" w:rsidRDefault="009306DE">
      <w:pPr>
        <w:pStyle w:val="a3"/>
        <w:ind w:right="138"/>
      </w:pPr>
      <w:r>
        <w:t>городск</w:t>
      </w:r>
      <w:r>
        <w:t>ие билетные кассы, кассы по</w:t>
      </w:r>
      <w:r>
        <w:rPr>
          <w:spacing w:val="-3"/>
        </w:rPr>
        <w:t xml:space="preserve"> </w:t>
      </w:r>
      <w:r>
        <w:t>продаже авиабилетов, билетные кассы станций (вокзалов) и</w:t>
      </w:r>
      <w:r>
        <w:rPr>
          <w:spacing w:val="-4"/>
        </w:rPr>
        <w:t xml:space="preserve"> </w:t>
      </w:r>
      <w:r>
        <w:t>остановочных пунктов, подразделения по</w:t>
      </w:r>
      <w:r>
        <w:rPr>
          <w:spacing w:val="-3"/>
        </w:rPr>
        <w:t xml:space="preserve"> </w:t>
      </w:r>
      <w:r>
        <w:t>обслуживанию грузоотправителей</w:t>
      </w:r>
      <w:r>
        <w:rPr>
          <w:spacing w:val="40"/>
        </w:rPr>
        <w:t xml:space="preserve"> </w:t>
      </w:r>
      <w:r>
        <w:t>и грузополучателей, пассажирские поезда (с нумерованными местами);</w:t>
      </w:r>
    </w:p>
    <w:p w:rsidR="002712EB" w:rsidRDefault="009306DE">
      <w:pPr>
        <w:pStyle w:val="a3"/>
        <w:ind w:left="709" w:firstLine="0"/>
      </w:pPr>
      <w:r>
        <w:t>диспетчерские</w:t>
      </w:r>
      <w:r>
        <w:rPr>
          <w:spacing w:val="-7"/>
        </w:rPr>
        <w:t xml:space="preserve"> </w:t>
      </w:r>
      <w:r>
        <w:t>пункты</w:t>
      </w:r>
      <w:r>
        <w:rPr>
          <w:spacing w:val="-6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па</w:t>
      </w:r>
      <w:r>
        <w:t>ссажирского</w:t>
      </w:r>
      <w:r>
        <w:rPr>
          <w:spacing w:val="-6"/>
        </w:rPr>
        <w:t xml:space="preserve"> </w:t>
      </w:r>
      <w:r>
        <w:rPr>
          <w:spacing w:val="-2"/>
        </w:rPr>
        <w:t>транспорта.</w:t>
      </w:r>
    </w:p>
    <w:p w:rsidR="002712EB" w:rsidRDefault="009306DE">
      <w:pPr>
        <w:pStyle w:val="a5"/>
        <w:numPr>
          <w:ilvl w:val="0"/>
          <w:numId w:val="3"/>
        </w:numPr>
        <w:tabs>
          <w:tab w:val="left" w:pos="949"/>
        </w:tabs>
        <w:ind w:right="0" w:hanging="240"/>
        <w:jc w:val="both"/>
        <w:rPr>
          <w:sz w:val="24"/>
        </w:rPr>
      </w:pPr>
      <w:r>
        <w:rPr>
          <w:sz w:val="24"/>
        </w:rPr>
        <w:t xml:space="preserve">Транспортная </w:t>
      </w:r>
      <w:r>
        <w:rPr>
          <w:spacing w:val="-2"/>
          <w:sz w:val="24"/>
        </w:rPr>
        <w:t>деятельность:</w:t>
      </w:r>
    </w:p>
    <w:p w:rsidR="002712EB" w:rsidRDefault="009306DE">
      <w:pPr>
        <w:pStyle w:val="a3"/>
        <w:ind w:right="138"/>
      </w:pPr>
      <w:r>
        <w:t>оказание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ремонту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техническому</w:t>
      </w:r>
      <w:r>
        <w:rPr>
          <w:spacing w:val="40"/>
        </w:rPr>
        <w:t xml:space="preserve"> </w:t>
      </w:r>
      <w:r>
        <w:t>обслуживанию</w:t>
      </w:r>
      <w:r>
        <w:rPr>
          <w:spacing w:val="40"/>
        </w:rPr>
        <w:t xml:space="preserve"> </w:t>
      </w:r>
      <w:r>
        <w:t>транспортных</w:t>
      </w:r>
      <w:r>
        <w:rPr>
          <w:spacing w:val="40"/>
        </w:rPr>
        <w:t xml:space="preserve"> </w:t>
      </w:r>
      <w:r>
        <w:t>средств (за исключением транспортных средств железнодорожного транспорта);</w:t>
      </w:r>
    </w:p>
    <w:p w:rsidR="002712EB" w:rsidRDefault="009306DE">
      <w:pPr>
        <w:pStyle w:val="a3"/>
        <w:ind w:right="136"/>
      </w:pPr>
      <w:r>
        <w:t>диагностические станции и</w:t>
      </w:r>
      <w:r>
        <w:rPr>
          <w:spacing w:val="-2"/>
        </w:rPr>
        <w:t xml:space="preserve"> </w:t>
      </w:r>
      <w:r>
        <w:t>пункты технического контроля по</w:t>
      </w:r>
      <w:r>
        <w:rPr>
          <w:spacing w:val="-2"/>
        </w:rPr>
        <w:t xml:space="preserve"> </w:t>
      </w:r>
      <w:r>
        <w:t>проведению государственного технического осмотра транспортных средств.</w:t>
      </w:r>
    </w:p>
    <w:p w:rsidR="002712EB" w:rsidRDefault="009306DE">
      <w:pPr>
        <w:pStyle w:val="a5"/>
        <w:numPr>
          <w:ilvl w:val="0"/>
          <w:numId w:val="3"/>
        </w:numPr>
        <w:tabs>
          <w:tab w:val="left" w:pos="949"/>
        </w:tabs>
        <w:ind w:right="0" w:hanging="240"/>
        <w:jc w:val="both"/>
        <w:rPr>
          <w:sz w:val="24"/>
        </w:rPr>
      </w:pPr>
      <w:r>
        <w:rPr>
          <w:sz w:val="24"/>
        </w:rPr>
        <w:t>Придорожный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-2"/>
          <w:sz w:val="24"/>
        </w:rPr>
        <w:t xml:space="preserve"> </w:t>
      </w:r>
      <w:r>
        <w:rPr>
          <w:sz w:val="24"/>
        </w:rPr>
        <w:t>(мотели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придорожного</w:t>
      </w:r>
      <w:r>
        <w:rPr>
          <w:spacing w:val="-2"/>
          <w:sz w:val="24"/>
        </w:rPr>
        <w:t xml:space="preserve"> сервиса).</w:t>
      </w:r>
    </w:p>
    <w:p w:rsidR="002712EB" w:rsidRDefault="009306DE">
      <w:pPr>
        <w:pStyle w:val="a5"/>
        <w:numPr>
          <w:ilvl w:val="0"/>
          <w:numId w:val="3"/>
        </w:numPr>
        <w:tabs>
          <w:tab w:val="left" w:pos="1069"/>
        </w:tabs>
        <w:ind w:left="1069" w:right="0" w:hanging="360"/>
        <w:jc w:val="both"/>
        <w:rPr>
          <w:sz w:val="24"/>
        </w:rPr>
      </w:pPr>
      <w:r>
        <w:rPr>
          <w:sz w:val="24"/>
        </w:rPr>
        <w:t xml:space="preserve">Банковская, финансовая, страховая </w:t>
      </w:r>
      <w:r>
        <w:rPr>
          <w:spacing w:val="-2"/>
          <w:sz w:val="24"/>
        </w:rPr>
        <w:t>деятельность:</w:t>
      </w:r>
    </w:p>
    <w:p w:rsidR="002712EB" w:rsidRDefault="009306DE">
      <w:pPr>
        <w:pStyle w:val="a3"/>
        <w:ind w:right="138"/>
      </w:pPr>
      <w:r>
        <w:t>банки,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филиалы,</w:t>
      </w:r>
      <w:r>
        <w:rPr>
          <w:spacing w:val="80"/>
        </w:rPr>
        <w:t xml:space="preserve">  </w:t>
      </w:r>
      <w:r>
        <w:t>структурные</w:t>
      </w:r>
      <w:r>
        <w:rPr>
          <w:spacing w:val="80"/>
        </w:rPr>
        <w:t xml:space="preserve">  </w:t>
      </w:r>
      <w:r>
        <w:t>подразделения</w:t>
      </w:r>
      <w:r>
        <w:rPr>
          <w:spacing w:val="80"/>
        </w:rPr>
        <w:t xml:space="preserve">  </w:t>
      </w:r>
      <w:r>
        <w:t>банков,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филиалов,</w:t>
      </w:r>
      <w:r>
        <w:t xml:space="preserve"> за исключением обменных пунктов, а также удаленных рабочих мест;</w:t>
      </w:r>
    </w:p>
    <w:p w:rsidR="002712EB" w:rsidRDefault="009306DE">
      <w:pPr>
        <w:pStyle w:val="a3"/>
        <w:ind w:left="709" w:right="848" w:firstLine="0"/>
        <w:jc w:val="left"/>
      </w:pPr>
      <w:r>
        <w:t>места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микрозаймов</w:t>
      </w:r>
      <w:r>
        <w:rPr>
          <w:spacing w:val="-7"/>
        </w:rPr>
        <w:t xml:space="preserve"> </w:t>
      </w:r>
      <w:r>
        <w:t>(заключения</w:t>
      </w:r>
      <w:r>
        <w:rPr>
          <w:spacing w:val="-6"/>
        </w:rPr>
        <w:t xml:space="preserve"> </w:t>
      </w:r>
      <w:r>
        <w:t>договоров</w:t>
      </w:r>
      <w:r>
        <w:rPr>
          <w:spacing w:val="-6"/>
        </w:rPr>
        <w:t xml:space="preserve"> </w:t>
      </w:r>
      <w:r>
        <w:t>микрозайма); места осуществления лизинговой деятельности;</w:t>
      </w:r>
    </w:p>
    <w:p w:rsidR="002712EB" w:rsidRDefault="009306DE">
      <w:pPr>
        <w:pStyle w:val="a3"/>
        <w:ind w:left="709" w:firstLine="0"/>
        <w:jc w:val="left"/>
      </w:pPr>
      <w:r>
        <w:t>места</w:t>
      </w:r>
      <w:r>
        <w:rPr>
          <w:spacing w:val="-8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страховых</w:t>
      </w:r>
      <w:r>
        <w:rPr>
          <w:spacing w:val="-7"/>
        </w:rPr>
        <w:t xml:space="preserve"> </w:t>
      </w:r>
      <w:r>
        <w:rPr>
          <w:spacing w:val="-2"/>
        </w:rPr>
        <w:t>услуг.</w:t>
      </w:r>
    </w:p>
    <w:p w:rsidR="002712EB" w:rsidRDefault="009306DE">
      <w:pPr>
        <w:pStyle w:val="a5"/>
        <w:numPr>
          <w:ilvl w:val="0"/>
          <w:numId w:val="3"/>
        </w:numPr>
        <w:tabs>
          <w:tab w:val="left" w:pos="1066"/>
        </w:tabs>
        <w:ind w:left="1066" w:right="0" w:hanging="357"/>
        <w:rPr>
          <w:sz w:val="24"/>
        </w:rPr>
      </w:pPr>
      <w:r>
        <w:rPr>
          <w:spacing w:val="-2"/>
          <w:sz w:val="24"/>
        </w:rPr>
        <w:t>Связь:</w:t>
      </w:r>
    </w:p>
    <w:p w:rsidR="002712EB" w:rsidRDefault="009306DE">
      <w:pPr>
        <w:pStyle w:val="a3"/>
        <w:ind w:left="709" w:firstLine="0"/>
        <w:jc w:val="left"/>
      </w:pPr>
      <w:r>
        <w:t>отделения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пункты</w:t>
      </w:r>
      <w:r>
        <w:rPr>
          <w:spacing w:val="-2"/>
        </w:rPr>
        <w:t xml:space="preserve"> </w:t>
      </w:r>
      <w:r>
        <w:t>почтовой</w:t>
      </w:r>
      <w:r>
        <w:rPr>
          <w:spacing w:val="-2"/>
        </w:rPr>
        <w:t xml:space="preserve"> связи;</w:t>
      </w:r>
    </w:p>
    <w:p w:rsidR="002712EB" w:rsidRDefault="009306DE">
      <w:pPr>
        <w:pStyle w:val="a3"/>
        <w:tabs>
          <w:tab w:val="left" w:pos="2044"/>
          <w:tab w:val="left" w:pos="3050"/>
          <w:tab w:val="left" w:pos="4256"/>
          <w:tab w:val="left" w:pos="5672"/>
          <w:tab w:val="left" w:pos="7334"/>
          <w:tab w:val="left" w:pos="8930"/>
        </w:tabs>
        <w:ind w:right="136"/>
        <w:jc w:val="left"/>
      </w:pPr>
      <w:r>
        <w:rPr>
          <w:spacing w:val="-2"/>
        </w:rPr>
        <w:t>сервисные</w:t>
      </w:r>
      <w:r>
        <w:tab/>
      </w:r>
      <w:r>
        <w:rPr>
          <w:spacing w:val="-2"/>
        </w:rPr>
        <w:t>центры</w:t>
      </w:r>
      <w:r>
        <w:tab/>
        <w:t>и пункты</w:t>
      </w:r>
      <w:r>
        <w:tab/>
      </w:r>
      <w:r>
        <w:rPr>
          <w:spacing w:val="-2"/>
        </w:rPr>
        <w:t>операторов</w:t>
      </w:r>
      <w:r>
        <w:tab/>
      </w:r>
      <w:r>
        <w:rPr>
          <w:spacing w:val="-2"/>
        </w:rPr>
        <w:t>электросвязи,</w:t>
      </w:r>
      <w:r>
        <w:tab/>
      </w:r>
      <w:r>
        <w:rPr>
          <w:spacing w:val="-2"/>
        </w:rPr>
        <w:t>поставщиков</w:t>
      </w:r>
      <w:r>
        <w:tab/>
      </w:r>
      <w:r>
        <w:rPr>
          <w:spacing w:val="-2"/>
        </w:rPr>
        <w:t>услуг электросвязи;</w:t>
      </w:r>
    </w:p>
    <w:p w:rsidR="002712EB" w:rsidRDefault="009306DE">
      <w:pPr>
        <w:pStyle w:val="a3"/>
        <w:ind w:left="709" w:firstLine="0"/>
        <w:jc w:val="left"/>
      </w:pPr>
      <w:r>
        <w:t>дилерские</w:t>
      </w:r>
      <w:r>
        <w:rPr>
          <w:spacing w:val="-6"/>
        </w:rPr>
        <w:t xml:space="preserve"> </w:t>
      </w:r>
      <w:r>
        <w:t>пункты</w:t>
      </w:r>
      <w:r>
        <w:rPr>
          <w:spacing w:val="-6"/>
        </w:rPr>
        <w:t xml:space="preserve"> </w:t>
      </w:r>
      <w:r>
        <w:t>операторов</w:t>
      </w:r>
      <w:r>
        <w:rPr>
          <w:spacing w:val="-5"/>
        </w:rPr>
        <w:t xml:space="preserve"> </w:t>
      </w:r>
      <w:r>
        <w:t>сотовой</w:t>
      </w:r>
      <w:r>
        <w:rPr>
          <w:spacing w:val="-6"/>
        </w:rPr>
        <w:t xml:space="preserve"> </w:t>
      </w:r>
      <w:r>
        <w:t>подвижной</w:t>
      </w:r>
      <w:r>
        <w:rPr>
          <w:spacing w:val="-5"/>
        </w:rPr>
        <w:t xml:space="preserve"> </w:t>
      </w:r>
      <w:r>
        <w:rPr>
          <w:spacing w:val="-2"/>
        </w:rPr>
        <w:t>электросвязи.</w:t>
      </w:r>
    </w:p>
    <w:p w:rsidR="002712EB" w:rsidRDefault="009306DE">
      <w:pPr>
        <w:pStyle w:val="a5"/>
        <w:numPr>
          <w:ilvl w:val="0"/>
          <w:numId w:val="3"/>
        </w:numPr>
        <w:tabs>
          <w:tab w:val="left" w:pos="1069"/>
          <w:tab w:val="left" w:pos="2269"/>
          <w:tab w:val="left" w:pos="4946"/>
          <w:tab w:val="left" w:pos="6533"/>
        </w:tabs>
        <w:ind w:left="142" w:firstLine="567"/>
        <w:rPr>
          <w:sz w:val="24"/>
        </w:rPr>
      </w:pPr>
      <w:r>
        <w:rPr>
          <w:spacing w:val="-2"/>
          <w:sz w:val="24"/>
        </w:rPr>
        <w:t>Культура</w:t>
      </w:r>
      <w:r>
        <w:rPr>
          <w:sz w:val="24"/>
        </w:rPr>
        <w:tab/>
      </w:r>
      <w:r>
        <w:rPr>
          <w:spacing w:val="-2"/>
          <w:sz w:val="24"/>
        </w:rPr>
        <w:t>(театрально-зрелищные</w:t>
      </w:r>
      <w:r>
        <w:rPr>
          <w:sz w:val="24"/>
        </w:rPr>
        <w:tab/>
      </w:r>
      <w:r>
        <w:rPr>
          <w:spacing w:val="-2"/>
          <w:sz w:val="24"/>
        </w:rPr>
        <w:t>организации,</w:t>
      </w:r>
      <w:r>
        <w:rPr>
          <w:sz w:val="24"/>
        </w:rPr>
        <w:tab/>
      </w:r>
      <w:r>
        <w:rPr>
          <w:spacing w:val="-2"/>
          <w:sz w:val="24"/>
        </w:rPr>
        <w:t xml:space="preserve">культурно-просветительские </w:t>
      </w:r>
      <w:r>
        <w:rPr>
          <w:sz w:val="24"/>
        </w:rPr>
        <w:t>учреждения, спортивно-культурные центры).</w:t>
      </w:r>
    </w:p>
    <w:p w:rsidR="002712EB" w:rsidRDefault="009306DE">
      <w:pPr>
        <w:pStyle w:val="a5"/>
        <w:numPr>
          <w:ilvl w:val="0"/>
          <w:numId w:val="3"/>
        </w:numPr>
        <w:tabs>
          <w:tab w:val="left" w:pos="1069"/>
        </w:tabs>
        <w:ind w:left="1069" w:right="0" w:hanging="360"/>
        <w:rPr>
          <w:sz w:val="24"/>
        </w:rPr>
      </w:pPr>
      <w:r>
        <w:rPr>
          <w:spacing w:val="-2"/>
          <w:sz w:val="24"/>
        </w:rPr>
        <w:t>Юстиция:</w:t>
      </w:r>
    </w:p>
    <w:p w:rsidR="002712EB" w:rsidRDefault="009306DE">
      <w:pPr>
        <w:pStyle w:val="a3"/>
        <w:ind w:left="709" w:firstLine="0"/>
        <w:jc w:val="left"/>
      </w:pPr>
      <w:r>
        <w:t>риэлтерские</w:t>
      </w:r>
      <w:r>
        <w:rPr>
          <w:spacing w:val="-2"/>
        </w:rPr>
        <w:t xml:space="preserve"> организации;</w:t>
      </w:r>
    </w:p>
    <w:p w:rsidR="002712EB" w:rsidRDefault="009306DE">
      <w:pPr>
        <w:pStyle w:val="a3"/>
        <w:ind w:left="709" w:firstLine="0"/>
        <w:jc w:val="left"/>
      </w:pPr>
      <w:r>
        <w:t>юридические</w:t>
      </w:r>
      <w:r>
        <w:rPr>
          <w:spacing w:val="-6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оказывающие</w:t>
      </w:r>
      <w:r>
        <w:rPr>
          <w:spacing w:val="-5"/>
        </w:rPr>
        <w:t xml:space="preserve"> </w:t>
      </w:r>
      <w:r>
        <w:t>юридические</w:t>
      </w:r>
      <w:r>
        <w:rPr>
          <w:spacing w:val="-5"/>
        </w:rPr>
        <w:t xml:space="preserve"> </w:t>
      </w:r>
      <w:r>
        <w:rPr>
          <w:spacing w:val="-2"/>
        </w:rPr>
        <w:t>услуги.</w:t>
      </w:r>
    </w:p>
    <w:p w:rsidR="002712EB" w:rsidRDefault="002712EB">
      <w:pPr>
        <w:pStyle w:val="a3"/>
        <w:spacing w:before="3"/>
        <w:ind w:left="0" w:firstLine="0"/>
        <w:jc w:val="left"/>
        <w:rPr>
          <w:sz w:val="16"/>
        </w:rPr>
      </w:pPr>
    </w:p>
    <w:p w:rsidR="002712EB" w:rsidRDefault="002712EB">
      <w:pPr>
        <w:pStyle w:val="a3"/>
        <w:jc w:val="left"/>
        <w:rPr>
          <w:sz w:val="16"/>
        </w:rPr>
        <w:sectPr w:rsidR="002712EB">
          <w:pgSz w:w="11910" w:h="16840"/>
          <w:pgMar w:top="860" w:right="992" w:bottom="820" w:left="1275" w:header="578" w:footer="599" w:gutter="0"/>
          <w:cols w:space="720"/>
        </w:sectPr>
      </w:pPr>
    </w:p>
    <w:p w:rsidR="002712EB" w:rsidRDefault="002712EB">
      <w:pPr>
        <w:pStyle w:val="a3"/>
        <w:ind w:left="0" w:firstLine="0"/>
        <w:jc w:val="left"/>
      </w:pPr>
    </w:p>
    <w:p w:rsidR="002712EB" w:rsidRDefault="002712EB">
      <w:pPr>
        <w:pStyle w:val="a3"/>
        <w:ind w:left="0" w:firstLine="0"/>
        <w:jc w:val="left"/>
      </w:pPr>
    </w:p>
    <w:p w:rsidR="002712EB" w:rsidRDefault="002712EB">
      <w:pPr>
        <w:pStyle w:val="a3"/>
        <w:ind w:left="0" w:firstLine="0"/>
        <w:jc w:val="left"/>
      </w:pPr>
    </w:p>
    <w:p w:rsidR="002712EB" w:rsidRDefault="002712EB">
      <w:pPr>
        <w:pStyle w:val="a3"/>
        <w:spacing w:before="26"/>
        <w:ind w:left="0" w:firstLine="0"/>
        <w:jc w:val="left"/>
      </w:pPr>
    </w:p>
    <w:p w:rsidR="002712EB" w:rsidRDefault="009306DE">
      <w:pPr>
        <w:pStyle w:val="1"/>
      </w:pPr>
      <w:r>
        <w:rPr>
          <w:spacing w:val="-2"/>
        </w:rPr>
        <w:t>ФОРМА</w:t>
      </w:r>
    </w:p>
    <w:p w:rsidR="002712EB" w:rsidRDefault="009306DE">
      <w:pPr>
        <w:pStyle w:val="2"/>
      </w:pPr>
      <w:r>
        <w:t>книги</w:t>
      </w:r>
      <w:r>
        <w:rPr>
          <w:spacing w:val="-5"/>
        </w:rPr>
        <w:t xml:space="preserve"> </w:t>
      </w:r>
      <w:r>
        <w:t>замечаний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предложений</w:t>
      </w:r>
    </w:p>
    <w:p w:rsidR="002712EB" w:rsidRDefault="009306DE">
      <w:pPr>
        <w:spacing w:before="90"/>
        <w:ind w:left="142"/>
      </w:pPr>
      <w:r>
        <w:br w:type="column"/>
      </w: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2712EB" w:rsidRDefault="009306DE">
      <w:pPr>
        <w:spacing w:before="27"/>
        <w:ind w:left="142"/>
      </w:pPr>
      <w:r>
        <w:t>к</w:t>
      </w:r>
      <w:r>
        <w:rPr>
          <w:spacing w:val="-9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выдачи, ведения и хранения книги замечаний и предложений</w:t>
      </w:r>
    </w:p>
    <w:p w:rsidR="002712EB" w:rsidRDefault="002712EB">
      <w:pPr>
        <w:sectPr w:rsidR="002712EB">
          <w:type w:val="continuous"/>
          <w:pgSz w:w="11910" w:h="16840"/>
          <w:pgMar w:top="860" w:right="992" w:bottom="820" w:left="1275" w:header="578" w:footer="599" w:gutter="0"/>
          <w:cols w:num="2" w:space="720" w:equalWidth="0">
            <w:col w:w="3768" w:space="2478"/>
            <w:col w:w="3397"/>
          </w:cols>
        </w:sectPr>
      </w:pPr>
    </w:p>
    <w:p w:rsidR="002712EB" w:rsidRDefault="009306DE">
      <w:pPr>
        <w:pStyle w:val="a5"/>
        <w:numPr>
          <w:ilvl w:val="0"/>
          <w:numId w:val="2"/>
        </w:numPr>
        <w:tabs>
          <w:tab w:val="left" w:pos="949"/>
        </w:tabs>
        <w:spacing w:before="238"/>
        <w:ind w:firstLine="567"/>
        <w:jc w:val="both"/>
        <w:rPr>
          <w:sz w:val="24"/>
        </w:rPr>
      </w:pPr>
      <w:r>
        <w:rPr>
          <w:sz w:val="24"/>
        </w:rPr>
        <w:lastRenderedPageBreak/>
        <w:t>Книга</w:t>
      </w:r>
      <w:r>
        <w:rPr>
          <w:spacing w:val="53"/>
          <w:sz w:val="24"/>
        </w:rPr>
        <w:t xml:space="preserve">  </w:t>
      </w:r>
      <w:r>
        <w:rPr>
          <w:sz w:val="24"/>
        </w:rPr>
        <w:t>имеет</w:t>
      </w:r>
      <w:r>
        <w:rPr>
          <w:spacing w:val="53"/>
          <w:sz w:val="24"/>
        </w:rPr>
        <w:t xml:space="preserve">  </w:t>
      </w:r>
      <w:r>
        <w:rPr>
          <w:sz w:val="24"/>
        </w:rPr>
        <w:t>формат</w:t>
      </w:r>
      <w:r>
        <w:rPr>
          <w:spacing w:val="53"/>
          <w:sz w:val="24"/>
        </w:rPr>
        <w:t xml:space="preserve">  </w:t>
      </w:r>
      <w:r>
        <w:rPr>
          <w:sz w:val="24"/>
        </w:rPr>
        <w:t>203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288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53"/>
          <w:sz w:val="24"/>
        </w:rPr>
        <w:t xml:space="preserve">  </w:t>
      </w:r>
      <w:r>
        <w:rPr>
          <w:sz w:val="24"/>
        </w:rPr>
        <w:t>изготавливается</w:t>
      </w:r>
      <w:r>
        <w:rPr>
          <w:spacing w:val="53"/>
          <w:sz w:val="24"/>
        </w:rPr>
        <w:t xml:space="preserve"> 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обложке</w:t>
      </w:r>
      <w:r>
        <w:rPr>
          <w:spacing w:val="53"/>
          <w:sz w:val="24"/>
        </w:rPr>
        <w:t xml:space="preserve"> 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картона с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составным обрезным переплетом 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 из</w:t>
      </w:r>
      <w:r>
        <w:rPr>
          <w:spacing w:val="-2"/>
          <w:sz w:val="24"/>
        </w:rPr>
        <w:t xml:space="preserve"> </w:t>
      </w:r>
      <w:r>
        <w:rPr>
          <w:sz w:val="24"/>
        </w:rPr>
        <w:t>200 страниц, каждая из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которых, кроме титульной, имеет нумерацию.</w:t>
      </w:r>
    </w:p>
    <w:p w:rsidR="002712EB" w:rsidRDefault="002712EB">
      <w:pPr>
        <w:pStyle w:val="a5"/>
        <w:rPr>
          <w:sz w:val="24"/>
        </w:rPr>
        <w:sectPr w:rsidR="002712EB">
          <w:type w:val="continuous"/>
          <w:pgSz w:w="11910" w:h="16840"/>
          <w:pgMar w:top="860" w:right="992" w:bottom="820" w:left="1275" w:header="578" w:footer="599" w:gutter="0"/>
          <w:cols w:space="720"/>
        </w:sectPr>
      </w:pPr>
    </w:p>
    <w:p w:rsidR="002712EB" w:rsidRDefault="009306DE">
      <w:pPr>
        <w:pStyle w:val="a3"/>
        <w:spacing w:before="116"/>
        <w:ind w:right="187"/>
        <w:jc w:val="left"/>
      </w:pPr>
      <w:r>
        <w:lastRenderedPageBreak/>
        <w:t>На</w:t>
      </w:r>
      <w:r>
        <w:rPr>
          <w:spacing w:val="40"/>
        </w:rPr>
        <w:t xml:space="preserve"> </w:t>
      </w:r>
      <w:r>
        <w:t>обложке</w:t>
      </w:r>
      <w:r>
        <w:rPr>
          <w:spacing w:val="40"/>
        </w:rPr>
        <w:t xml:space="preserve"> </w:t>
      </w:r>
      <w:r>
        <w:t>полиграфическим</w:t>
      </w:r>
      <w:r>
        <w:rPr>
          <w:spacing w:val="40"/>
        </w:rPr>
        <w:t xml:space="preserve"> </w:t>
      </w:r>
      <w:r>
        <w:t>способом</w:t>
      </w:r>
      <w:r>
        <w:rPr>
          <w:spacing w:val="40"/>
        </w:rPr>
        <w:t xml:space="preserve"> </w:t>
      </w:r>
      <w:r>
        <w:t>выполняется</w:t>
      </w:r>
      <w:r>
        <w:rPr>
          <w:spacing w:val="40"/>
        </w:rPr>
        <w:t xml:space="preserve"> </w:t>
      </w:r>
      <w:r>
        <w:t>надпись:</w:t>
      </w:r>
      <w:r>
        <w:rPr>
          <w:spacing w:val="40"/>
        </w:rPr>
        <w:t xml:space="preserve"> </w:t>
      </w:r>
      <w:r>
        <w:t>«Книга</w:t>
      </w:r>
      <w:r>
        <w:rPr>
          <w:spacing w:val="40"/>
        </w:rPr>
        <w:t xml:space="preserve"> </w:t>
      </w:r>
      <w:r>
        <w:t>замечаний и предложений».</w:t>
      </w:r>
    </w:p>
    <w:p w:rsidR="002712EB" w:rsidRDefault="009306DE">
      <w:pPr>
        <w:pStyle w:val="a3"/>
        <w:ind w:left="709" w:firstLine="0"/>
        <w:jc w:val="left"/>
      </w:pPr>
      <w:r>
        <w:t>Титульная</w:t>
      </w:r>
      <w:r>
        <w:rPr>
          <w:spacing w:val="-6"/>
        </w:rPr>
        <w:t xml:space="preserve"> </w:t>
      </w:r>
      <w:r>
        <w:t>страница</w:t>
      </w:r>
      <w:r>
        <w:rPr>
          <w:spacing w:val="-6"/>
        </w:rPr>
        <w:t xml:space="preserve"> </w:t>
      </w:r>
      <w:r>
        <w:t>книги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форму:</w:t>
      </w:r>
    </w:p>
    <w:p w:rsidR="002712EB" w:rsidRDefault="009306DE">
      <w:pPr>
        <w:pStyle w:val="2"/>
        <w:spacing w:before="243"/>
        <w:ind w:left="3386" w:right="3380" w:firstLine="1093"/>
      </w:pPr>
      <w:r>
        <w:rPr>
          <w:spacing w:val="-2"/>
        </w:rPr>
        <w:t xml:space="preserve">Книга </w:t>
      </w:r>
      <w:r>
        <w:t>замечаний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предложений</w:t>
      </w:r>
    </w:p>
    <w:p w:rsidR="002712EB" w:rsidRDefault="002712EB">
      <w:pPr>
        <w:pStyle w:val="a3"/>
        <w:ind w:left="0" w:firstLine="0"/>
        <w:jc w:val="left"/>
        <w:rPr>
          <w:b/>
          <w:sz w:val="20"/>
        </w:rPr>
      </w:pPr>
    </w:p>
    <w:p w:rsidR="002712EB" w:rsidRDefault="009306DE">
      <w:pPr>
        <w:pStyle w:val="a3"/>
        <w:spacing w:before="24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177101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783FD" id="Graphic 19" o:spid="_x0000_s1026" style="position:absolute;margin-left:70.85pt;margin-top:13.95pt;width:46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kdIgIAAIEEAAAOAAAAZHJzL2Uyb0RvYy54bWysVMFu2zAMvQ/YPwi6L06CL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ind w:left="3258" w:hanging="2255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(если</w:t>
      </w:r>
      <w:r>
        <w:rPr>
          <w:spacing w:val="-3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3"/>
          <w:sz w:val="20"/>
        </w:rPr>
        <w:t xml:space="preserve"> </w:t>
      </w:r>
      <w:r>
        <w:rPr>
          <w:sz w:val="20"/>
        </w:rPr>
        <w:t>имеется) индивидуального предпринимателя)</w:t>
      </w:r>
    </w:p>
    <w:p w:rsidR="002712EB" w:rsidRDefault="009306DE">
      <w:pPr>
        <w:pStyle w:val="a3"/>
        <w:spacing w:before="1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171937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9FC4C" id="Graphic 20" o:spid="_x0000_s1026" style="position:absolute;margin-left:70.85pt;margin-top:13.55pt;width:46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1M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N7nGpZ&#10;o8ehHXzC7ek85Yx69S8YCZJ/Av2L2JG98cQNDZhjhW3EMj1xTL0+nXttjkFoPvxyu7j5POWcmn2z&#10;+U3Kl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/tE9TCICAACBBAAADgAAAAAAAAAAAAAAAAAuAgAAZHJzL2Uyb0RvYy54bWxQ&#10;SwECLQAUAAYACAAAACEApKrap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ind w:left="742" w:right="739"/>
        <w:jc w:val="center"/>
        <w:rPr>
          <w:sz w:val="20"/>
        </w:rPr>
      </w:pPr>
      <w:r>
        <w:rPr>
          <w:sz w:val="20"/>
        </w:rPr>
        <w:t>(место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обособленного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подразделения,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4"/>
          <w:sz w:val="20"/>
        </w:rPr>
        <w:t xml:space="preserve"> </w:t>
      </w:r>
      <w:r>
        <w:rPr>
          <w:sz w:val="20"/>
        </w:rPr>
        <w:t>свидетельства о государственной регистрации индивидуального предпринимателя и наименование органа, осуществившего его государственную ре</w:t>
      </w:r>
      <w:r>
        <w:rPr>
          <w:sz w:val="20"/>
        </w:rPr>
        <w:t>гистрацию)</w:t>
      </w:r>
    </w:p>
    <w:p w:rsidR="002712EB" w:rsidRDefault="009306DE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172203</wp:posOffset>
                </wp:positionV>
                <wp:extent cx="5867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B8FF3" id="Graphic 21" o:spid="_x0000_s1026" style="position:absolute;margin-left:70.85pt;margin-top:13.55pt;width:46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5j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k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GHD+YyICAACBBAAADgAAAAAAAAAAAAAAAAAuAgAAZHJzL2Uyb0RvYy54bWxQ&#10;SwECLQAUAAYACAAAACEApKrap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ind w:left="2471" w:right="848" w:hanging="1152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(или)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4"/>
          <w:sz w:val="20"/>
        </w:rPr>
        <w:t xml:space="preserve"> </w:t>
      </w:r>
      <w:r>
        <w:rPr>
          <w:sz w:val="20"/>
        </w:rPr>
        <w:t>обособленного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 реализации товара, выполнения работ, оказания услуг)</w:t>
      </w:r>
    </w:p>
    <w:p w:rsidR="002712EB" w:rsidRDefault="002712EB">
      <w:pPr>
        <w:pStyle w:val="a3"/>
        <w:spacing w:before="45"/>
        <w:ind w:left="0" w:firstLine="0"/>
        <w:jc w:val="left"/>
        <w:rPr>
          <w:sz w:val="20"/>
        </w:rPr>
      </w:pPr>
    </w:p>
    <w:p w:rsidR="002712EB" w:rsidRDefault="009306DE">
      <w:pPr>
        <w:pStyle w:val="a3"/>
        <w:tabs>
          <w:tab w:val="left" w:pos="9340"/>
        </w:tabs>
        <w:ind w:left="709" w:firstLine="0"/>
        <w:jc w:val="left"/>
      </w:pPr>
      <w:r>
        <w:t>Регистрационный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замечаний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2712EB" w:rsidRDefault="009306DE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172599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FC99C" id="Graphic 22" o:spid="_x0000_s1026" style="position:absolute;margin-left:70.85pt;margin-top:13.6pt;width:46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oT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l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pStyle w:val="a3"/>
        <w:tabs>
          <w:tab w:val="left" w:pos="9383"/>
        </w:tabs>
        <w:ind w:left="709" w:firstLine="0"/>
        <w:jc w:val="left"/>
      </w:pPr>
      <w:r>
        <w:t xml:space="preserve">Дата выдачи </w:t>
      </w:r>
      <w:r>
        <w:rPr>
          <w:u w:val="single"/>
        </w:rPr>
        <w:tab/>
      </w:r>
    </w:p>
    <w:p w:rsidR="002712EB" w:rsidRDefault="002712EB">
      <w:pPr>
        <w:pStyle w:val="a3"/>
        <w:ind w:left="0" w:firstLine="0"/>
        <w:jc w:val="left"/>
      </w:pPr>
    </w:p>
    <w:p w:rsidR="002712EB" w:rsidRDefault="009306DE">
      <w:pPr>
        <w:pStyle w:val="a5"/>
        <w:numPr>
          <w:ilvl w:val="0"/>
          <w:numId w:val="2"/>
        </w:numPr>
        <w:tabs>
          <w:tab w:val="left" w:pos="949"/>
          <w:tab w:val="left" w:pos="2207"/>
          <w:tab w:val="left" w:pos="3028"/>
          <w:tab w:val="left" w:pos="3908"/>
          <w:tab w:val="left" w:pos="5919"/>
          <w:tab w:val="left" w:pos="7480"/>
          <w:tab w:val="left" w:pos="8772"/>
        </w:tabs>
        <w:ind w:right="138" w:firstLine="567"/>
        <w:rPr>
          <w:sz w:val="24"/>
        </w:rPr>
      </w:pPr>
      <w:r>
        <w:rPr>
          <w:spacing w:val="-2"/>
          <w:sz w:val="24"/>
        </w:rPr>
        <w:t>Страницы</w:t>
      </w:r>
      <w:r>
        <w:rPr>
          <w:sz w:val="24"/>
        </w:rPr>
        <w:tab/>
      </w:r>
      <w:r>
        <w:rPr>
          <w:spacing w:val="-2"/>
          <w:sz w:val="24"/>
        </w:rPr>
        <w:t>книги</w:t>
      </w:r>
      <w:r>
        <w:rPr>
          <w:sz w:val="24"/>
        </w:rPr>
        <w:tab/>
      </w:r>
      <w:r>
        <w:rPr>
          <w:spacing w:val="-2"/>
          <w:sz w:val="24"/>
        </w:rPr>
        <w:t>2–190,</w:t>
      </w:r>
      <w:r>
        <w:rPr>
          <w:sz w:val="24"/>
        </w:rPr>
        <w:tab/>
      </w:r>
      <w:r>
        <w:rPr>
          <w:spacing w:val="-2"/>
          <w:sz w:val="24"/>
        </w:rPr>
        <w:t>предназначенные</w:t>
      </w:r>
      <w:r>
        <w:rPr>
          <w:sz w:val="24"/>
        </w:rPr>
        <w:tab/>
      </w:r>
      <w:r>
        <w:rPr>
          <w:sz w:val="24"/>
        </w:rPr>
        <w:t>для внесения</w:t>
      </w:r>
      <w:r>
        <w:rPr>
          <w:sz w:val="24"/>
        </w:rPr>
        <w:tab/>
      </w:r>
      <w:r>
        <w:rPr>
          <w:spacing w:val="-2"/>
          <w:sz w:val="24"/>
        </w:rPr>
        <w:t>замечаний</w:t>
      </w:r>
      <w:r>
        <w:rPr>
          <w:sz w:val="24"/>
        </w:rPr>
        <w:tab/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 предложений и информации об их рассмотрении, имеют следующие реквизиты и форму:</w:t>
      </w:r>
    </w:p>
    <w:p w:rsidR="002712EB" w:rsidRDefault="009306DE">
      <w:pPr>
        <w:pStyle w:val="a3"/>
        <w:spacing w:before="2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893063</wp:posOffset>
                </wp:positionH>
                <wp:positionV relativeFrom="paragraph">
                  <wp:posOffset>177457</wp:posOffset>
                </wp:positionV>
                <wp:extent cx="5954395" cy="85979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4395" cy="859790"/>
                          <a:chOff x="0" y="0"/>
                          <a:chExt cx="5954395" cy="859790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2977133" y="3048"/>
                            <a:ext cx="2974340" cy="8534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712EB" w:rsidRDefault="009306DE">
                              <w:pPr>
                                <w:spacing w:before="227"/>
                                <w:ind w:left="112" w:right="18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Дата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внесения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замечания и (или) предложения</w:t>
                              </w:r>
                            </w:p>
                            <w:p w:rsidR="002712EB" w:rsidRDefault="009306DE">
                              <w:pPr>
                                <w:tabs>
                                  <w:tab w:val="left" w:pos="472"/>
                                  <w:tab w:val="left" w:pos="1852"/>
                                </w:tabs>
                                <w:ind w:left="1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20</w:t>
                              </w:r>
                              <w:r>
                                <w:rPr>
                                  <w:spacing w:val="66"/>
                                  <w:sz w:val="24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48" y="3048"/>
                            <a:ext cx="2974340" cy="8534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712EB" w:rsidRDefault="009306DE">
                              <w:pPr>
                                <w:tabs>
                                  <w:tab w:val="left" w:pos="3276"/>
                                </w:tabs>
                                <w:spacing w:before="227"/>
                                <w:ind w:left="113" w:right="13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Порядковый номер замечания и (или) предложения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70.3pt;margin-top:13.95pt;width:468.85pt;height:67.7pt;z-index:-15721984;mso-wrap-distance-left:0;mso-wrap-distance-right:0;mso-position-horizontal-relative:page" coordsize="59543,8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7" type="#_x0000_t202" style="position:absolute;left:29771;top:30;width:29743;height:8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:rsidR="002712EB" w:rsidRDefault="009306DE">
                        <w:pPr>
                          <w:spacing w:before="227"/>
                          <w:ind w:left="112" w:right="18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внесения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замечания и (или) предложения</w:t>
                        </w:r>
                      </w:p>
                      <w:p w:rsidR="002712EB" w:rsidRDefault="009306DE">
                        <w:pPr>
                          <w:tabs>
                            <w:tab w:val="left" w:pos="472"/>
                            <w:tab w:val="left" w:pos="1852"/>
                          </w:tabs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20</w:t>
                        </w:r>
                        <w:r>
                          <w:rPr>
                            <w:spacing w:val="66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</w:txbxContent>
                  </v:textbox>
                </v:shape>
                <v:shape id="Textbox 25" o:spid="_x0000_s1028" type="#_x0000_t202" style="position:absolute;left:30;top:30;width:29743;height:8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:rsidR="002712EB" w:rsidRDefault="009306DE">
                        <w:pPr>
                          <w:tabs>
                            <w:tab w:val="left" w:pos="3276"/>
                          </w:tabs>
                          <w:spacing w:before="227"/>
                          <w:ind w:left="113" w:right="13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Порядковый номер замечания и (или) предложения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12EB" w:rsidRDefault="009306DE">
      <w:pPr>
        <w:pStyle w:val="a3"/>
        <w:tabs>
          <w:tab w:val="left" w:pos="9429"/>
        </w:tabs>
        <w:spacing w:before="272"/>
        <w:ind w:left="709" w:firstLine="0"/>
        <w:jc w:val="left"/>
      </w:pPr>
      <w:r>
        <w:t xml:space="preserve">Фамилия, собственное имя, отчество (если таковое имеется) гражданина </w:t>
      </w:r>
      <w:r>
        <w:rPr>
          <w:u w:val="single"/>
        </w:rPr>
        <w:tab/>
      </w:r>
    </w:p>
    <w:p w:rsidR="002712EB" w:rsidRDefault="009306DE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172583</wp:posOffset>
                </wp:positionV>
                <wp:extent cx="5867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144BD" id="Graphic 26" o:spid="_x0000_s1026" style="position:absolute;margin-left:70.85pt;margin-top:13.6pt;width:46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Ss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C+k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pStyle w:val="a3"/>
        <w:tabs>
          <w:tab w:val="left" w:pos="9379"/>
        </w:tabs>
        <w:ind w:left="709" w:firstLine="0"/>
        <w:jc w:val="left"/>
      </w:pPr>
      <w:r>
        <w:t xml:space="preserve">Адрес места жительства (места пребывания), контактный телефон </w:t>
      </w:r>
      <w:r>
        <w:rPr>
          <w:u w:val="single"/>
        </w:rPr>
        <w:tab/>
      </w:r>
    </w:p>
    <w:p w:rsidR="002712EB" w:rsidRDefault="009306DE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172181</wp:posOffset>
                </wp:positionV>
                <wp:extent cx="5867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9A99B" id="Graphic 27" o:spid="_x0000_s1026" style="position:absolute;margin-left:70.85pt;margin-top:13.55pt;width:46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eDIgIAAIE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TLR3gyICAACBBAAADgAAAAAAAAAAAAAAAAAuAgAAZHJzL2Uyb0RvYy54bWxQ&#10;SwECLQAUAAYACAAAACEApKrap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12EB" w:rsidRDefault="009306DE">
      <w:pPr>
        <w:pStyle w:val="a3"/>
        <w:tabs>
          <w:tab w:val="left" w:pos="9430"/>
        </w:tabs>
        <w:ind w:left="709" w:firstLine="0"/>
        <w:jc w:val="left"/>
      </w:pPr>
      <w:r>
        <w:t xml:space="preserve">Содержание замечания и (или) предложения </w:t>
      </w:r>
      <w:r>
        <w:rPr>
          <w:u w:val="single"/>
        </w:rPr>
        <w:tab/>
      </w:r>
    </w:p>
    <w:p w:rsidR="002712EB" w:rsidRDefault="009306DE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172181</wp:posOffset>
                </wp:positionV>
                <wp:extent cx="5867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41F7A" id="Graphic 28" o:spid="_x0000_s1026" style="position:absolute;margin-left:70.85pt;margin-top:13.55pt;width:46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Hp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j9hR6SICAACBBAAADgAAAAAAAAAAAAAAAAAuAgAAZHJzL2Uyb0RvYy54bWxQ&#10;SwECLQAUAAYACAAAACEApKrap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347441</wp:posOffset>
                </wp:positionV>
                <wp:extent cx="5867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70845" id="Graphic 29" o:spid="_x0000_s1026" style="position:absolute;margin-left:70.85pt;margin-top:27.35pt;width:46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LGIwIAAIEEAAAOAAAAZHJzL2Uyb0RvYy54bWysVMFu2zAMvQ/YPwi6L06CLU2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712EB" w:rsidRDefault="002712EB">
      <w:pPr>
        <w:pStyle w:val="a3"/>
        <w:spacing w:before="17"/>
        <w:ind w:left="0" w:firstLine="0"/>
        <w:jc w:val="left"/>
        <w:rPr>
          <w:sz w:val="20"/>
        </w:rPr>
      </w:pPr>
    </w:p>
    <w:p w:rsidR="002712EB" w:rsidRDefault="002712EB">
      <w:pPr>
        <w:pStyle w:val="a3"/>
        <w:spacing w:before="4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549"/>
      </w:tblGrid>
      <w:tr w:rsidR="002712EB">
        <w:trPr>
          <w:trHeight w:val="350"/>
        </w:trPr>
        <w:tc>
          <w:tcPr>
            <w:tcW w:w="4818" w:type="dxa"/>
            <w:vMerge w:val="restart"/>
          </w:tcPr>
          <w:p w:rsidR="002712EB" w:rsidRDefault="009306DE">
            <w:pPr>
              <w:pStyle w:val="TableParagraph"/>
              <w:spacing w:before="116"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Резолюция руководителя организации, ее обособленного подразделения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поручением конкретным должностным лицам рассмотреть замечание и (или) предложение</w:t>
            </w:r>
          </w:p>
        </w:tc>
        <w:tc>
          <w:tcPr>
            <w:tcW w:w="4549" w:type="dxa"/>
          </w:tcPr>
          <w:p w:rsidR="002712EB" w:rsidRDefault="002712EB">
            <w:pPr>
              <w:pStyle w:val="TableParagraph"/>
              <w:spacing w:line="240" w:lineRule="auto"/>
              <w:ind w:left="0"/>
            </w:pPr>
          </w:p>
        </w:tc>
      </w:tr>
      <w:tr w:rsidR="002712EB">
        <w:trPr>
          <w:trHeight w:val="370"/>
        </w:trPr>
        <w:tc>
          <w:tcPr>
            <w:tcW w:w="4818" w:type="dxa"/>
            <w:vMerge/>
            <w:tcBorders>
              <w:top w:val="nil"/>
            </w:tcBorders>
          </w:tcPr>
          <w:p w:rsidR="002712EB" w:rsidRDefault="002712E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</w:tcPr>
          <w:p w:rsidR="002712EB" w:rsidRDefault="002712EB">
            <w:pPr>
              <w:pStyle w:val="TableParagraph"/>
              <w:spacing w:line="240" w:lineRule="auto"/>
              <w:ind w:left="0"/>
            </w:pPr>
          </w:p>
        </w:tc>
      </w:tr>
      <w:tr w:rsidR="002712EB">
        <w:trPr>
          <w:trHeight w:val="369"/>
        </w:trPr>
        <w:tc>
          <w:tcPr>
            <w:tcW w:w="4818" w:type="dxa"/>
            <w:vMerge/>
            <w:tcBorders>
              <w:top w:val="nil"/>
            </w:tcBorders>
          </w:tcPr>
          <w:p w:rsidR="002712EB" w:rsidRDefault="002712E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</w:tcPr>
          <w:p w:rsidR="002712EB" w:rsidRDefault="002712EB">
            <w:pPr>
              <w:pStyle w:val="TableParagraph"/>
              <w:spacing w:line="240" w:lineRule="auto"/>
              <w:ind w:left="0"/>
            </w:pPr>
          </w:p>
        </w:tc>
      </w:tr>
      <w:tr w:rsidR="002712EB">
        <w:trPr>
          <w:trHeight w:val="370"/>
        </w:trPr>
        <w:tc>
          <w:tcPr>
            <w:tcW w:w="4818" w:type="dxa"/>
            <w:vMerge/>
            <w:tcBorders>
              <w:top w:val="nil"/>
            </w:tcBorders>
          </w:tcPr>
          <w:p w:rsidR="002712EB" w:rsidRDefault="002712E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</w:tcPr>
          <w:p w:rsidR="002712EB" w:rsidRDefault="002712EB">
            <w:pPr>
              <w:pStyle w:val="TableParagraph"/>
              <w:spacing w:line="240" w:lineRule="auto"/>
              <w:ind w:left="0"/>
            </w:pPr>
          </w:p>
        </w:tc>
      </w:tr>
      <w:tr w:rsidR="002712EB">
        <w:trPr>
          <w:trHeight w:val="350"/>
        </w:trPr>
        <w:tc>
          <w:tcPr>
            <w:tcW w:w="4818" w:type="dxa"/>
            <w:vMerge w:val="restart"/>
          </w:tcPr>
          <w:p w:rsidR="002712EB" w:rsidRDefault="009306DE">
            <w:pPr>
              <w:pStyle w:val="TableParagraph"/>
              <w:spacing w:before="116"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Сведения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 рассмотрения замечания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 предложения, дата рассмотрения, наименование должности, подпись и фамилия лица, внесшего сведения</w:t>
            </w:r>
          </w:p>
        </w:tc>
        <w:tc>
          <w:tcPr>
            <w:tcW w:w="4549" w:type="dxa"/>
          </w:tcPr>
          <w:p w:rsidR="002712EB" w:rsidRDefault="002712EB">
            <w:pPr>
              <w:pStyle w:val="TableParagraph"/>
              <w:spacing w:line="240" w:lineRule="auto"/>
              <w:ind w:left="0"/>
            </w:pPr>
          </w:p>
        </w:tc>
      </w:tr>
      <w:tr w:rsidR="002712EB">
        <w:trPr>
          <w:trHeight w:val="379"/>
        </w:trPr>
        <w:tc>
          <w:tcPr>
            <w:tcW w:w="4818" w:type="dxa"/>
            <w:vMerge/>
            <w:tcBorders>
              <w:top w:val="nil"/>
            </w:tcBorders>
          </w:tcPr>
          <w:p w:rsidR="002712EB" w:rsidRDefault="002712E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</w:tcPr>
          <w:p w:rsidR="002712EB" w:rsidRDefault="002712EB">
            <w:pPr>
              <w:pStyle w:val="TableParagraph"/>
              <w:spacing w:line="240" w:lineRule="auto"/>
              <w:ind w:left="0"/>
            </w:pPr>
          </w:p>
        </w:tc>
      </w:tr>
      <w:tr w:rsidR="002712EB">
        <w:trPr>
          <w:trHeight w:val="380"/>
        </w:trPr>
        <w:tc>
          <w:tcPr>
            <w:tcW w:w="4818" w:type="dxa"/>
            <w:vMerge/>
            <w:tcBorders>
              <w:top w:val="nil"/>
            </w:tcBorders>
          </w:tcPr>
          <w:p w:rsidR="002712EB" w:rsidRDefault="002712E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</w:tcPr>
          <w:p w:rsidR="002712EB" w:rsidRDefault="002712EB">
            <w:pPr>
              <w:pStyle w:val="TableParagraph"/>
              <w:spacing w:line="240" w:lineRule="auto"/>
              <w:ind w:left="0"/>
            </w:pPr>
          </w:p>
        </w:tc>
      </w:tr>
      <w:tr w:rsidR="002712EB">
        <w:trPr>
          <w:trHeight w:val="380"/>
        </w:trPr>
        <w:tc>
          <w:tcPr>
            <w:tcW w:w="4818" w:type="dxa"/>
            <w:vMerge/>
            <w:tcBorders>
              <w:top w:val="nil"/>
            </w:tcBorders>
          </w:tcPr>
          <w:p w:rsidR="002712EB" w:rsidRDefault="002712E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</w:tcPr>
          <w:p w:rsidR="002712EB" w:rsidRDefault="002712EB">
            <w:pPr>
              <w:pStyle w:val="TableParagraph"/>
              <w:spacing w:line="240" w:lineRule="auto"/>
              <w:ind w:left="0"/>
            </w:pPr>
          </w:p>
        </w:tc>
      </w:tr>
      <w:tr w:rsidR="002712EB">
        <w:trPr>
          <w:trHeight w:val="350"/>
        </w:trPr>
        <w:tc>
          <w:tcPr>
            <w:tcW w:w="4818" w:type="dxa"/>
            <w:vMerge w:val="restart"/>
          </w:tcPr>
          <w:p w:rsidR="002712EB" w:rsidRDefault="009306DE">
            <w:pPr>
              <w:pStyle w:val="TableParagraph"/>
              <w:spacing w:before="116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гражданину (дата и регистрационный номер ответа)</w:t>
            </w:r>
          </w:p>
        </w:tc>
        <w:tc>
          <w:tcPr>
            <w:tcW w:w="4549" w:type="dxa"/>
          </w:tcPr>
          <w:p w:rsidR="002712EB" w:rsidRDefault="002712EB">
            <w:pPr>
              <w:pStyle w:val="TableParagraph"/>
              <w:spacing w:line="240" w:lineRule="auto"/>
              <w:ind w:left="0"/>
            </w:pPr>
          </w:p>
        </w:tc>
      </w:tr>
      <w:tr w:rsidR="002712EB">
        <w:trPr>
          <w:trHeight w:val="380"/>
        </w:trPr>
        <w:tc>
          <w:tcPr>
            <w:tcW w:w="4818" w:type="dxa"/>
            <w:vMerge/>
            <w:tcBorders>
              <w:top w:val="nil"/>
            </w:tcBorders>
          </w:tcPr>
          <w:p w:rsidR="002712EB" w:rsidRDefault="002712E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</w:tcPr>
          <w:p w:rsidR="002712EB" w:rsidRDefault="002712EB">
            <w:pPr>
              <w:pStyle w:val="TableParagraph"/>
              <w:spacing w:line="240" w:lineRule="auto"/>
              <w:ind w:left="0"/>
            </w:pPr>
          </w:p>
        </w:tc>
      </w:tr>
    </w:tbl>
    <w:p w:rsidR="002712EB" w:rsidRDefault="002712EB">
      <w:pPr>
        <w:pStyle w:val="TableParagraph"/>
        <w:spacing w:line="240" w:lineRule="auto"/>
        <w:sectPr w:rsidR="002712EB">
          <w:pgSz w:w="11910" w:h="16840"/>
          <w:pgMar w:top="860" w:right="992" w:bottom="820" w:left="1275" w:header="578" w:footer="599" w:gutter="0"/>
          <w:cols w:space="720"/>
        </w:sectPr>
      </w:pPr>
    </w:p>
    <w:p w:rsidR="002712EB" w:rsidRDefault="009306DE">
      <w:pPr>
        <w:pStyle w:val="a3"/>
        <w:spacing w:line="20" w:lineRule="exact"/>
        <w:ind w:left="112" w:firstLine="0"/>
        <w:jc w:val="lef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79160" cy="9525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78652" y="9143"/>
                                </a:lnTo>
                                <a:lnTo>
                                  <a:pt x="5978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BD1F4" id="Group 32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">
                <v:shape id="Graphic 33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" path="m5978652,l,,,9143r5978652,l597865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712EB" w:rsidRDefault="009306DE">
      <w:pPr>
        <w:pStyle w:val="a5"/>
        <w:numPr>
          <w:ilvl w:val="0"/>
          <w:numId w:val="2"/>
        </w:numPr>
        <w:tabs>
          <w:tab w:val="left" w:pos="949"/>
          <w:tab w:val="left" w:pos="2189"/>
          <w:tab w:val="left" w:pos="2992"/>
          <w:tab w:val="left" w:pos="4094"/>
          <w:tab w:val="left" w:pos="6089"/>
          <w:tab w:val="left" w:pos="7632"/>
          <w:tab w:val="left" w:pos="8774"/>
        </w:tabs>
        <w:spacing w:before="131"/>
        <w:ind w:right="138" w:firstLine="567"/>
        <w:rPr>
          <w:sz w:val="24"/>
        </w:rPr>
      </w:pPr>
      <w:r>
        <w:rPr>
          <w:spacing w:val="-2"/>
          <w:sz w:val="24"/>
        </w:rPr>
        <w:t>Страницы</w:t>
      </w:r>
      <w:r>
        <w:rPr>
          <w:sz w:val="24"/>
        </w:rPr>
        <w:tab/>
      </w:r>
      <w:r>
        <w:rPr>
          <w:spacing w:val="-2"/>
          <w:sz w:val="24"/>
        </w:rPr>
        <w:t>книги</w:t>
      </w:r>
      <w:r>
        <w:rPr>
          <w:sz w:val="24"/>
        </w:rPr>
        <w:tab/>
      </w:r>
      <w:r>
        <w:rPr>
          <w:spacing w:val="-2"/>
          <w:sz w:val="24"/>
        </w:rPr>
        <w:t>191–192,</w:t>
      </w:r>
      <w:r>
        <w:rPr>
          <w:sz w:val="24"/>
        </w:rPr>
        <w:tab/>
      </w:r>
      <w:r>
        <w:rPr>
          <w:spacing w:val="-2"/>
          <w:sz w:val="24"/>
        </w:rPr>
        <w:t>предназначенные</w:t>
      </w:r>
      <w:r>
        <w:rPr>
          <w:sz w:val="24"/>
        </w:rPr>
        <w:tab/>
        <w:t>для внесения</w:t>
      </w:r>
      <w:r>
        <w:rPr>
          <w:sz w:val="24"/>
        </w:rPr>
        <w:tab/>
      </w:r>
      <w:r>
        <w:rPr>
          <w:spacing w:val="-2"/>
          <w:sz w:val="24"/>
        </w:rPr>
        <w:t>сведений</w:t>
      </w:r>
      <w:r>
        <w:rPr>
          <w:sz w:val="24"/>
        </w:rPr>
        <w:tab/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лице, ответственном за ведение книги, имеют следующие реквизиты и форму:</w:t>
      </w:r>
    </w:p>
    <w:p w:rsidR="002712EB" w:rsidRDefault="002712EB">
      <w:pPr>
        <w:pStyle w:val="a3"/>
        <w:spacing w:before="4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1141"/>
      </w:tblGrid>
      <w:tr w:rsidR="002712EB">
        <w:trPr>
          <w:trHeight w:val="459"/>
        </w:trPr>
        <w:tc>
          <w:tcPr>
            <w:tcW w:w="8226" w:type="dxa"/>
          </w:tcPr>
          <w:p w:rsidR="002712EB" w:rsidRDefault="009306DE">
            <w:pPr>
              <w:pStyle w:val="TableParagraph"/>
              <w:spacing w:line="227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должности,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ведение</w:t>
            </w:r>
          </w:p>
          <w:p w:rsidR="002712EB" w:rsidRDefault="009306DE">
            <w:pPr>
              <w:pStyle w:val="TableParagraph"/>
              <w:spacing w:line="212" w:lineRule="exact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книги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замечаний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предложений</w:t>
            </w:r>
          </w:p>
        </w:tc>
        <w:tc>
          <w:tcPr>
            <w:tcW w:w="1141" w:type="dxa"/>
          </w:tcPr>
          <w:p w:rsidR="002712EB" w:rsidRDefault="009306DE">
            <w:pPr>
              <w:pStyle w:val="TableParagraph"/>
              <w:spacing w:line="227" w:lineRule="exact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  <w:p w:rsidR="002712EB" w:rsidRDefault="009306DE">
            <w:pPr>
              <w:pStyle w:val="TableParagraph"/>
              <w:spacing w:line="212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назначения</w:t>
            </w:r>
          </w:p>
        </w:tc>
      </w:tr>
      <w:tr w:rsidR="002712EB">
        <w:trPr>
          <w:trHeight w:val="240"/>
        </w:trPr>
        <w:tc>
          <w:tcPr>
            <w:tcW w:w="8226" w:type="dxa"/>
          </w:tcPr>
          <w:p w:rsidR="002712EB" w:rsidRDefault="009306DE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41" w:type="dxa"/>
          </w:tcPr>
          <w:p w:rsidR="002712EB" w:rsidRDefault="009306DE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712EB">
        <w:trPr>
          <w:trHeight w:val="239"/>
        </w:trPr>
        <w:tc>
          <w:tcPr>
            <w:tcW w:w="8226" w:type="dxa"/>
            <w:tcBorders>
              <w:bottom w:val="nil"/>
            </w:tcBorders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2712EB" w:rsidRDefault="009306DE">
      <w:pPr>
        <w:pStyle w:val="a5"/>
        <w:numPr>
          <w:ilvl w:val="0"/>
          <w:numId w:val="2"/>
        </w:numPr>
        <w:tabs>
          <w:tab w:val="left" w:pos="949"/>
        </w:tabs>
        <w:spacing w:before="274"/>
        <w:ind w:right="139" w:firstLine="567"/>
        <w:rPr>
          <w:sz w:val="24"/>
        </w:rPr>
      </w:pPr>
      <w:r>
        <w:rPr>
          <w:sz w:val="24"/>
        </w:rPr>
        <w:t>Страницы книги 193–198, предназначенные для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внесения сведений о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выявленных нарушениях, имеют следующие реквизиты и форму:</w:t>
      </w:r>
    </w:p>
    <w:p w:rsidR="002712EB" w:rsidRDefault="009306DE">
      <w:pPr>
        <w:pStyle w:val="a3"/>
        <w:tabs>
          <w:tab w:val="left" w:pos="2075"/>
          <w:tab w:val="left" w:pos="3740"/>
          <w:tab w:val="left" w:pos="5089"/>
          <w:tab w:val="left" w:pos="6845"/>
          <w:tab w:val="left" w:pos="8128"/>
        </w:tabs>
        <w:ind w:right="138"/>
        <w:jc w:val="left"/>
      </w:pPr>
      <w:r>
        <w:rPr>
          <w:spacing w:val="-2"/>
        </w:rPr>
        <w:t>Сведения,</w:t>
      </w:r>
      <w:r>
        <w:tab/>
      </w:r>
      <w:r>
        <w:rPr>
          <w:spacing w:val="-2"/>
        </w:rPr>
        <w:t>заполняемые</w:t>
      </w:r>
      <w:r>
        <w:tab/>
      </w:r>
      <w:r>
        <w:rPr>
          <w:spacing w:val="-2"/>
        </w:rPr>
        <w:t>органами,</w:t>
      </w:r>
      <w:r>
        <w:tab/>
      </w:r>
      <w:r>
        <w:rPr>
          <w:spacing w:val="-2"/>
        </w:rPr>
        <w:t>проводящими</w:t>
      </w:r>
      <w:r>
        <w:tab/>
      </w:r>
      <w:r>
        <w:rPr>
          <w:spacing w:val="-2"/>
        </w:rPr>
        <w:t>проверки</w:t>
      </w:r>
      <w:r>
        <w:tab/>
      </w:r>
      <w:r>
        <w:rPr>
          <w:spacing w:val="-2"/>
        </w:rPr>
        <w:t xml:space="preserve">деятельности </w:t>
      </w:r>
      <w:r>
        <w:t>организации или индивидуального предпринимателя</w:t>
      </w:r>
    </w:p>
    <w:p w:rsidR="002712EB" w:rsidRDefault="002712EB">
      <w:pPr>
        <w:pStyle w:val="a3"/>
        <w:spacing w:before="4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556"/>
        <w:gridCol w:w="2090"/>
        <w:gridCol w:w="2791"/>
        <w:gridCol w:w="1703"/>
        <w:gridCol w:w="1852"/>
      </w:tblGrid>
      <w:tr w:rsidR="002712EB">
        <w:trPr>
          <w:trHeight w:val="1610"/>
        </w:trPr>
        <w:tc>
          <w:tcPr>
            <w:tcW w:w="374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2712EB" w:rsidRDefault="002712EB">
            <w:pPr>
              <w:pStyle w:val="TableParagraph"/>
              <w:spacing w:before="111" w:line="240" w:lineRule="auto"/>
              <w:ind w:left="0"/>
              <w:rPr>
                <w:sz w:val="20"/>
              </w:rPr>
            </w:pPr>
          </w:p>
          <w:p w:rsidR="002712EB" w:rsidRDefault="009306DE">
            <w:pPr>
              <w:pStyle w:val="TableParagraph"/>
              <w:spacing w:line="240" w:lineRule="auto"/>
              <w:ind w:left="51" w:right="38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556" w:type="dxa"/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2712EB" w:rsidRDefault="002712EB">
            <w:pPr>
              <w:pStyle w:val="TableParagraph"/>
              <w:spacing w:before="226" w:line="240" w:lineRule="auto"/>
              <w:ind w:left="0"/>
              <w:rPr>
                <w:sz w:val="20"/>
              </w:rPr>
            </w:pPr>
          </w:p>
          <w:p w:rsidR="002712EB" w:rsidRDefault="009306DE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2090" w:type="dxa"/>
          </w:tcPr>
          <w:p w:rsidR="002712EB" w:rsidRDefault="009306DE">
            <w:pPr>
              <w:pStyle w:val="TableParagraph"/>
              <w:spacing w:before="112" w:line="240" w:lineRule="auto"/>
              <w:ind w:left="67" w:right="51" w:hanging="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органа, проводящего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проверку </w:t>
            </w: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z w:val="20"/>
              </w:rPr>
              <w:t xml:space="preserve">организации или </w:t>
            </w:r>
            <w:r>
              <w:rPr>
                <w:spacing w:val="-2"/>
                <w:sz w:val="20"/>
              </w:rPr>
              <w:t>индивидуального предпринимателя</w:t>
            </w:r>
          </w:p>
        </w:tc>
        <w:tc>
          <w:tcPr>
            <w:tcW w:w="2791" w:type="dxa"/>
          </w:tcPr>
          <w:p w:rsidR="002712EB" w:rsidRDefault="009306DE">
            <w:pPr>
              <w:pStyle w:val="TableParagraph"/>
              <w:spacing w:before="112" w:line="240" w:lineRule="auto"/>
              <w:ind w:left="101" w:right="86"/>
              <w:jc w:val="center"/>
              <w:rPr>
                <w:sz w:val="20"/>
              </w:rPr>
            </w:pPr>
            <w:r>
              <w:rPr>
                <w:sz w:val="20"/>
              </w:rPr>
              <w:t>Выявленные нарушения требований законодательства при ведении книги замечаний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рассмотрении изложенных в ней замечаний и предложений</w:t>
            </w:r>
          </w:p>
        </w:tc>
        <w:tc>
          <w:tcPr>
            <w:tcW w:w="1703" w:type="dxa"/>
          </w:tcPr>
          <w:p w:rsidR="002712EB" w:rsidRDefault="009306DE">
            <w:pPr>
              <w:pStyle w:val="TableParagraph"/>
              <w:spacing w:before="227" w:line="240" w:lineRule="auto"/>
              <w:ind w:left="40" w:right="2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и номер акта проверки или протокола об </w:t>
            </w:r>
            <w:r>
              <w:rPr>
                <w:spacing w:val="-2"/>
                <w:sz w:val="20"/>
              </w:rPr>
              <w:t>административном правонарушении</w:t>
            </w:r>
          </w:p>
        </w:tc>
        <w:tc>
          <w:tcPr>
            <w:tcW w:w="1852" w:type="dxa"/>
          </w:tcPr>
          <w:p w:rsidR="002712EB" w:rsidRDefault="009306DE">
            <w:pPr>
              <w:pStyle w:val="TableParagraph"/>
              <w:spacing w:line="240" w:lineRule="auto"/>
              <w:ind w:left="32" w:right="20"/>
              <w:jc w:val="center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инициалы, </w:t>
            </w:r>
            <w:r>
              <w:rPr>
                <w:spacing w:val="-2"/>
                <w:sz w:val="20"/>
              </w:rPr>
              <w:t>наименование до</w:t>
            </w:r>
            <w:r>
              <w:rPr>
                <w:spacing w:val="-2"/>
                <w:sz w:val="20"/>
              </w:rPr>
              <w:t xml:space="preserve">лжности </w:t>
            </w:r>
            <w:r>
              <w:rPr>
                <w:sz w:val="20"/>
              </w:rPr>
              <w:t xml:space="preserve">работника органа, </w:t>
            </w:r>
            <w:r>
              <w:rPr>
                <w:spacing w:val="-2"/>
                <w:sz w:val="20"/>
              </w:rPr>
              <w:t xml:space="preserve">проводящего </w:t>
            </w:r>
            <w:r>
              <w:rPr>
                <w:sz w:val="20"/>
              </w:rPr>
              <w:t>проверку, его</w:t>
            </w:r>
          </w:p>
          <w:p w:rsidR="002712EB" w:rsidRDefault="009306DE">
            <w:pPr>
              <w:pStyle w:val="TableParagraph"/>
              <w:spacing w:line="213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</w:p>
        </w:tc>
      </w:tr>
      <w:tr w:rsidR="002712EB">
        <w:trPr>
          <w:trHeight w:val="239"/>
        </w:trPr>
        <w:tc>
          <w:tcPr>
            <w:tcW w:w="374" w:type="dxa"/>
          </w:tcPr>
          <w:p w:rsidR="002712EB" w:rsidRDefault="009306DE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6" w:type="dxa"/>
          </w:tcPr>
          <w:p w:rsidR="002712EB" w:rsidRDefault="009306DE">
            <w:pPr>
              <w:pStyle w:val="TableParagraph"/>
              <w:spacing w:before="1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90" w:type="dxa"/>
          </w:tcPr>
          <w:p w:rsidR="002712EB" w:rsidRDefault="009306DE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91" w:type="dxa"/>
          </w:tcPr>
          <w:p w:rsidR="002712EB" w:rsidRDefault="009306DE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3" w:type="dxa"/>
          </w:tcPr>
          <w:p w:rsidR="002712EB" w:rsidRDefault="009306DE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52" w:type="dxa"/>
          </w:tcPr>
          <w:p w:rsidR="002712EB" w:rsidRDefault="009306DE">
            <w:pPr>
              <w:pStyle w:val="TableParagraph"/>
              <w:spacing w:before="1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2712EB">
        <w:trPr>
          <w:trHeight w:val="239"/>
        </w:trPr>
        <w:tc>
          <w:tcPr>
            <w:tcW w:w="374" w:type="dxa"/>
            <w:tcBorders>
              <w:bottom w:val="nil"/>
            </w:tcBorders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90" w:type="dxa"/>
            <w:tcBorders>
              <w:bottom w:val="nil"/>
            </w:tcBorders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791" w:type="dxa"/>
            <w:tcBorders>
              <w:bottom w:val="nil"/>
            </w:tcBorders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2712EB" w:rsidRDefault="002712E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2712EB" w:rsidRDefault="009306DE">
      <w:pPr>
        <w:pStyle w:val="a5"/>
        <w:numPr>
          <w:ilvl w:val="0"/>
          <w:numId w:val="2"/>
        </w:numPr>
        <w:tabs>
          <w:tab w:val="left" w:pos="949"/>
        </w:tabs>
        <w:spacing w:before="274"/>
        <w:ind w:right="136" w:firstLine="567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40"/>
          <w:sz w:val="24"/>
        </w:rPr>
        <w:t xml:space="preserve"> </w:t>
      </w:r>
      <w:r>
        <w:rPr>
          <w:sz w:val="24"/>
        </w:rPr>
        <w:t>199–200</w:t>
      </w:r>
      <w:r>
        <w:rPr>
          <w:spacing w:val="40"/>
          <w:sz w:val="24"/>
        </w:rPr>
        <w:t xml:space="preserve"> </w:t>
      </w:r>
      <w:r>
        <w:rPr>
          <w:sz w:val="24"/>
        </w:rPr>
        <w:t>книги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выдачи, ведения и хранения книги замечаний и предложений.</w:t>
      </w:r>
    </w:p>
    <w:p w:rsidR="002712EB" w:rsidRDefault="002712EB">
      <w:pPr>
        <w:pStyle w:val="a3"/>
        <w:spacing w:before="23"/>
        <w:ind w:left="0" w:firstLine="0"/>
        <w:jc w:val="left"/>
        <w:rPr>
          <w:sz w:val="22"/>
        </w:rPr>
      </w:pPr>
    </w:p>
    <w:p w:rsidR="002712EB" w:rsidRDefault="009306DE">
      <w:pPr>
        <w:ind w:left="7380"/>
      </w:pPr>
      <w:r>
        <w:rPr>
          <w:spacing w:val="-2"/>
        </w:rPr>
        <w:t>УТВЕРЖДЕНО</w:t>
      </w:r>
    </w:p>
    <w:p w:rsidR="002712EB" w:rsidRDefault="009306DE">
      <w:pPr>
        <w:spacing w:before="121"/>
        <w:ind w:left="7380" w:right="224"/>
      </w:pPr>
      <w:r>
        <w:rPr>
          <w:spacing w:val="-2"/>
        </w:rPr>
        <w:t xml:space="preserve">Постановление </w:t>
      </w:r>
      <w:r>
        <w:t>Совета Министров Республики</w:t>
      </w:r>
      <w:r>
        <w:rPr>
          <w:spacing w:val="-14"/>
        </w:rPr>
        <w:t xml:space="preserve"> </w:t>
      </w:r>
      <w:r>
        <w:t>Беларусь 12.11.2025 № 635</w:t>
      </w:r>
    </w:p>
    <w:p w:rsidR="002712EB" w:rsidRDefault="009306DE">
      <w:pPr>
        <w:pStyle w:val="1"/>
        <w:spacing w:before="1"/>
      </w:pPr>
      <w:r>
        <w:rPr>
          <w:spacing w:val="-2"/>
        </w:rPr>
        <w:t>ПОЛОЖЕНИЕ</w:t>
      </w:r>
    </w:p>
    <w:p w:rsidR="002712EB" w:rsidRDefault="009306DE">
      <w:pPr>
        <w:ind w:left="142" w:right="1316"/>
        <w:jc w:val="both"/>
        <w:rPr>
          <w:b/>
          <w:sz w:val="24"/>
        </w:rPr>
      </w:pPr>
      <w:r>
        <w:rPr>
          <w:b/>
          <w:sz w:val="24"/>
        </w:rPr>
        <w:t>о порядке функционирования государственной единой (интегрированной) республиканской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информационной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обращений граждан и юридических лиц</w:t>
      </w:r>
    </w:p>
    <w:p w:rsidR="002712EB" w:rsidRDefault="009306DE">
      <w:pPr>
        <w:pStyle w:val="1"/>
        <w:spacing w:before="240"/>
        <w:ind w:left="3469" w:right="3380" w:firstLine="840"/>
      </w:pPr>
      <w:r>
        <w:t>ГЛАВА 1 ОБЩИЕ</w:t>
      </w:r>
      <w:r>
        <w:rPr>
          <w:spacing w:val="-15"/>
        </w:rPr>
        <w:t xml:space="preserve"> </w:t>
      </w:r>
      <w:r>
        <w:t>ПОЛОЖЕНИЯ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947"/>
        </w:tabs>
        <w:spacing w:before="238"/>
        <w:ind w:firstLine="567"/>
        <w:jc w:val="both"/>
        <w:rPr>
          <w:sz w:val="24"/>
        </w:rPr>
      </w:pP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нее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40"/>
          <w:sz w:val="24"/>
        </w:rPr>
        <w:t xml:space="preserve"> </w:t>
      </w:r>
      <w:r>
        <w:rPr>
          <w:sz w:val="24"/>
        </w:rPr>
        <w:t>иное,</w:t>
      </w:r>
      <w:r>
        <w:rPr>
          <w:spacing w:val="-2"/>
          <w:sz w:val="24"/>
        </w:rPr>
        <w:t xml:space="preserve"> </w:t>
      </w:r>
      <w:r>
        <w:rPr>
          <w:sz w:val="24"/>
        </w:rPr>
        <w:t>– государственные организации) информации, порядок предоставления заявителям информации из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 учета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 обращений, порядок идентификации (авторизации) в ней государственных организаций, заявителей.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949"/>
        </w:tabs>
        <w:ind w:right="136" w:firstLine="56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целей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80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ермины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значениях, установленных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законах Республики Беларусь от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ноября 2008</w:t>
      </w:r>
      <w:r>
        <w:rPr>
          <w:spacing w:val="-2"/>
          <w:sz w:val="24"/>
        </w:rPr>
        <w:t xml:space="preserve"> 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>
        <w:rPr>
          <w:sz w:val="24"/>
        </w:rPr>
        <w:t>455-З</w:t>
      </w:r>
    </w:p>
    <w:p w:rsidR="002712EB" w:rsidRDefault="009306DE">
      <w:pPr>
        <w:pStyle w:val="a3"/>
        <w:ind w:firstLine="0"/>
      </w:pPr>
      <w:r>
        <w:t>«Об</w:t>
      </w:r>
      <w:r>
        <w:rPr>
          <w:spacing w:val="-3"/>
        </w:rPr>
        <w:t xml:space="preserve"> </w:t>
      </w:r>
      <w:r>
        <w:t>информации,</w:t>
      </w:r>
      <w:r>
        <w:rPr>
          <w:spacing w:val="15"/>
        </w:rPr>
        <w:t xml:space="preserve"> </w:t>
      </w:r>
      <w:r>
        <w:t>информатизации</w:t>
      </w:r>
      <w:r>
        <w:rPr>
          <w:spacing w:val="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13"/>
        </w:rPr>
        <w:t xml:space="preserve"> </w:t>
      </w:r>
      <w:r>
        <w:t>информации»,</w:t>
      </w:r>
      <w:r>
        <w:rPr>
          <w:spacing w:val="1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декабря</w:t>
      </w:r>
      <w:r>
        <w:rPr>
          <w:spacing w:val="14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113-</w:t>
      </w:r>
      <w:r>
        <w:rPr>
          <w:spacing w:val="-10"/>
        </w:rPr>
        <w:t>З</w:t>
      </w:r>
    </w:p>
    <w:p w:rsidR="002712EB" w:rsidRDefault="009306DE">
      <w:pPr>
        <w:pStyle w:val="a3"/>
        <w:ind w:right="137" w:firstLine="0"/>
      </w:pPr>
      <w:r>
        <w:t>«Об</w:t>
      </w:r>
      <w:r>
        <w:rPr>
          <w:spacing w:val="-2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документе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цифровой</w:t>
      </w:r>
      <w:r>
        <w:rPr>
          <w:spacing w:val="40"/>
        </w:rPr>
        <w:t xml:space="preserve"> </w:t>
      </w:r>
      <w:r>
        <w:t>подписи»,</w:t>
      </w:r>
      <w:r>
        <w:rPr>
          <w:spacing w:val="40"/>
        </w:rPr>
        <w:t xml:space="preserve"> </w:t>
      </w:r>
      <w:r>
        <w:t>Законе,</w:t>
      </w:r>
      <w:r>
        <w:rPr>
          <w:spacing w:val="40"/>
        </w:rPr>
        <w:t xml:space="preserve"> </w:t>
      </w:r>
      <w:r>
        <w:t>Указе Президента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Беларусь</w:t>
      </w:r>
      <w:r>
        <w:rPr>
          <w:spacing w:val="4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января</w:t>
      </w:r>
      <w:r>
        <w:rPr>
          <w:spacing w:val="40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использовании государственными органами и</w:t>
      </w:r>
      <w:r>
        <w:rPr>
          <w:spacing w:val="-2"/>
        </w:rPr>
        <w:t xml:space="preserve"> </w:t>
      </w:r>
      <w:r>
        <w:t>иными государственными организациями телекоммуникационных технологий», а также следующие термины и их определения:</w:t>
      </w:r>
    </w:p>
    <w:p w:rsidR="002712EB" w:rsidRDefault="009306DE">
      <w:pPr>
        <w:pStyle w:val="a3"/>
        <w:ind w:right="138"/>
      </w:pPr>
      <w:r>
        <w:t>авторизация</w:t>
      </w:r>
      <w:r>
        <w:rPr>
          <w:spacing w:val="-4"/>
        </w:rPr>
        <w:t xml:space="preserve"> </w:t>
      </w:r>
      <w:r>
        <w:t>– предоставл</w:t>
      </w:r>
      <w:r>
        <w:t>ение пользователю системы учета и</w:t>
      </w:r>
      <w:r>
        <w:rPr>
          <w:spacing w:val="-4"/>
        </w:rPr>
        <w:t xml:space="preserve"> </w:t>
      </w:r>
      <w:r>
        <w:t>обработки обращений прав на совершение определенных действий в системе учета и обработки обращений;</w:t>
      </w:r>
    </w:p>
    <w:p w:rsidR="002712EB" w:rsidRDefault="009306DE">
      <w:pPr>
        <w:pStyle w:val="a3"/>
        <w:ind w:right="138"/>
      </w:pPr>
      <w:r>
        <w:t>аутентификация</w:t>
      </w:r>
      <w:r>
        <w:rPr>
          <w:spacing w:val="-3"/>
        </w:rPr>
        <w:t xml:space="preserve"> </w:t>
      </w:r>
      <w:r>
        <w:t>– комплекс мероприятий по</w:t>
      </w:r>
      <w:r>
        <w:rPr>
          <w:spacing w:val="-3"/>
        </w:rPr>
        <w:t xml:space="preserve"> </w:t>
      </w:r>
      <w:r>
        <w:t>проверке подлинности данных, предоставленных пользователем системы учета и обрабо</w:t>
      </w:r>
      <w:r>
        <w:t>тки обращений;</w:t>
      </w:r>
    </w:p>
    <w:p w:rsidR="002712EB" w:rsidRDefault="002712EB">
      <w:pPr>
        <w:pStyle w:val="a3"/>
        <w:sectPr w:rsidR="002712EB">
          <w:headerReference w:type="default" r:id="rId13"/>
          <w:footerReference w:type="default" r:id="rId14"/>
          <w:pgSz w:w="11910" w:h="16840"/>
          <w:pgMar w:top="840" w:right="992" w:bottom="820" w:left="1275" w:header="578" w:footer="638" w:gutter="0"/>
          <w:cols w:space="720"/>
        </w:sectPr>
      </w:pPr>
    </w:p>
    <w:p w:rsidR="002712EB" w:rsidRDefault="009306DE">
      <w:pPr>
        <w:pStyle w:val="a3"/>
        <w:spacing w:line="20" w:lineRule="exact"/>
        <w:ind w:left="112" w:firstLine="0"/>
        <w:jc w:val="lef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79160" cy="9525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78652" y="9143"/>
                                </a:lnTo>
                                <a:lnTo>
                                  <a:pt x="5978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DCE27" id="Group 34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">
                <v:shape id="Graphic 35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" path="m5978652,l,,,9143r5978652,l597865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712EB" w:rsidRDefault="009306DE">
      <w:pPr>
        <w:pStyle w:val="a3"/>
        <w:spacing w:before="131"/>
        <w:ind w:right="137"/>
      </w:pPr>
      <w:r>
        <w:t>идентификация</w:t>
      </w:r>
      <w:r>
        <w:rPr>
          <w:spacing w:val="-3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комплекс</w:t>
      </w:r>
      <w:r>
        <w:rPr>
          <w:spacing w:val="80"/>
          <w:w w:val="150"/>
        </w:rPr>
        <w:t xml:space="preserve"> </w:t>
      </w:r>
      <w:r>
        <w:t>мероприятий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установлению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фиксации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о пользователе системы учета и обработки обращений;</w:t>
      </w:r>
    </w:p>
    <w:p w:rsidR="002712EB" w:rsidRDefault="009306DE">
      <w:pPr>
        <w:pStyle w:val="a3"/>
        <w:ind w:right="137"/>
      </w:pPr>
      <w:r>
        <w:t>личный электронный кабинет</w:t>
      </w:r>
      <w:r>
        <w:rPr>
          <w:spacing w:val="-2"/>
        </w:rPr>
        <w:t xml:space="preserve"> </w:t>
      </w:r>
      <w:r>
        <w:t>– веб-интерфейс доступа для</w:t>
      </w:r>
      <w:r>
        <w:rPr>
          <w:spacing w:val="-3"/>
        </w:rPr>
        <w:t xml:space="preserve"> </w:t>
      </w:r>
      <w:r>
        <w:t>пользователя системы учета и</w:t>
      </w:r>
      <w:r>
        <w:rPr>
          <w:spacing w:val="-2"/>
        </w:rPr>
        <w:t xml:space="preserve"> </w:t>
      </w:r>
      <w:r>
        <w:t>обработки обращений, позволяющий использовать ее функциональные возможности в соответствии с уровнем доступа;</w:t>
      </w:r>
    </w:p>
    <w:p w:rsidR="002712EB" w:rsidRDefault="009306DE">
      <w:pPr>
        <w:pStyle w:val="a3"/>
        <w:ind w:right="137"/>
      </w:pPr>
      <w:r>
        <w:t>учетная за</w:t>
      </w:r>
      <w:r>
        <w:t>пись</w:t>
      </w:r>
      <w:r>
        <w:rPr>
          <w:spacing w:val="-2"/>
        </w:rPr>
        <w:t xml:space="preserve"> </w:t>
      </w:r>
      <w:r>
        <w:t>– хранимая в</w:t>
      </w:r>
      <w:r>
        <w:rPr>
          <w:spacing w:val="-3"/>
        </w:rPr>
        <w:t xml:space="preserve"> </w:t>
      </w:r>
      <w:r>
        <w:t>системе учета и</w:t>
      </w:r>
      <w:r>
        <w:rPr>
          <w:spacing w:val="-3"/>
        </w:rPr>
        <w:t xml:space="preserve"> </w:t>
      </w:r>
      <w:r>
        <w:t>обработки обращений совокупность указанных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пользователе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учета и</w:t>
      </w:r>
      <w:r>
        <w:rPr>
          <w:spacing w:val="-1"/>
        </w:rPr>
        <w:t xml:space="preserve"> </w:t>
      </w:r>
      <w:r>
        <w:t>обработки обращений, необходимая для его идентификации.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949"/>
        </w:tabs>
        <w:ind w:right="138" w:firstLine="567"/>
        <w:jc w:val="both"/>
        <w:rPr>
          <w:sz w:val="24"/>
        </w:rPr>
      </w:pPr>
      <w:r>
        <w:rPr>
          <w:sz w:val="24"/>
        </w:rPr>
        <w:t>Владельцем системы учета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 обращений является Министерство 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и информатизации.</w:t>
      </w:r>
    </w:p>
    <w:p w:rsidR="002712EB" w:rsidRDefault="009306DE">
      <w:pPr>
        <w:pStyle w:val="a3"/>
        <w:ind w:right="139"/>
      </w:pPr>
      <w:r>
        <w:t>Оператором системы учета и</w:t>
      </w:r>
      <w:r>
        <w:rPr>
          <w:spacing w:val="-3"/>
        </w:rPr>
        <w:t xml:space="preserve"> </w:t>
      </w:r>
      <w:r>
        <w:t>обработки обращений является республиканское унитарное предприятие «Центр цифрового развития».</w:t>
      </w:r>
    </w:p>
    <w:p w:rsidR="002712EB" w:rsidRDefault="009306DE">
      <w:pPr>
        <w:pStyle w:val="a3"/>
        <w:ind w:right="136"/>
      </w:pPr>
      <w:r>
        <w:t>Пользователями системы учета и</w:t>
      </w:r>
      <w:r>
        <w:rPr>
          <w:spacing w:val="-5"/>
        </w:rPr>
        <w:t xml:space="preserve"> </w:t>
      </w:r>
      <w:r>
        <w:t>обработки обращений являются государс</w:t>
      </w:r>
      <w:r>
        <w:t>твенные организации, заявители.</w:t>
      </w:r>
    </w:p>
    <w:p w:rsidR="002712EB" w:rsidRDefault="009306DE">
      <w:pPr>
        <w:pStyle w:val="a3"/>
        <w:ind w:right="138"/>
      </w:pPr>
      <w:r>
        <w:t>Должностные лица, уполномоченные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законодательными актами рассматривать обращения граждан и</w:t>
      </w:r>
      <w:r>
        <w:rPr>
          <w:spacing w:val="-3"/>
        </w:rPr>
        <w:t xml:space="preserve"> </w:t>
      </w:r>
      <w:r>
        <w:t>юридических лиц, вправе использовать систему</w:t>
      </w:r>
      <w:r>
        <w:rPr>
          <w:spacing w:val="40"/>
        </w:rPr>
        <w:t xml:space="preserve"> </w:t>
      </w:r>
      <w:r>
        <w:t>учета и</w:t>
      </w:r>
      <w:r>
        <w:rPr>
          <w:spacing w:val="-2"/>
        </w:rPr>
        <w:t xml:space="preserve"> </w:t>
      </w:r>
      <w:r>
        <w:t>обработки обращений по</w:t>
      </w:r>
      <w:r>
        <w:rPr>
          <w:spacing w:val="-2"/>
        </w:rPr>
        <w:t xml:space="preserve"> </w:t>
      </w:r>
      <w:r>
        <w:t>решению руководителя соответствующей гос</w:t>
      </w:r>
      <w:r>
        <w:t>ударственной организации.</w:t>
      </w:r>
    </w:p>
    <w:p w:rsidR="002712EB" w:rsidRDefault="009306DE">
      <w:pPr>
        <w:pStyle w:val="a3"/>
        <w:ind w:right="136"/>
      </w:pPr>
      <w:r>
        <w:t>Государственные</w:t>
      </w:r>
      <w:r>
        <w:rPr>
          <w:spacing w:val="40"/>
        </w:rPr>
        <w:t xml:space="preserve"> </w:t>
      </w:r>
      <w:r>
        <w:t>органы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компетенцией</w:t>
      </w:r>
      <w:r>
        <w:rPr>
          <w:spacing w:val="40"/>
        </w:rPr>
        <w:t xml:space="preserve"> </w:t>
      </w:r>
      <w:r>
        <w:t>осуществляют методологическое</w:t>
      </w:r>
      <w:r>
        <w:rPr>
          <w:spacing w:val="80"/>
        </w:rPr>
        <w:t xml:space="preserve"> </w:t>
      </w:r>
      <w:r>
        <w:t>руководство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координацию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подчиненных</w:t>
      </w:r>
      <w:r>
        <w:rPr>
          <w:spacing w:val="80"/>
        </w:rPr>
        <w:t xml:space="preserve"> </w:t>
      </w:r>
      <w:r>
        <w:t>(входящих в</w:t>
      </w:r>
      <w:r>
        <w:rPr>
          <w:spacing w:val="-2"/>
        </w:rPr>
        <w:t xml:space="preserve"> </w:t>
      </w:r>
      <w:r>
        <w:t>состав,</w:t>
      </w:r>
      <w:r>
        <w:rPr>
          <w:spacing w:val="80"/>
          <w:w w:val="150"/>
        </w:rPr>
        <w:t xml:space="preserve"> </w:t>
      </w:r>
      <w:r>
        <w:t>систему)</w:t>
      </w:r>
      <w:r>
        <w:rPr>
          <w:spacing w:val="80"/>
          <w:w w:val="150"/>
        </w:rPr>
        <w:t xml:space="preserve"> </w:t>
      </w:r>
      <w:r>
        <w:t>государственных</w:t>
      </w:r>
      <w:r>
        <w:rPr>
          <w:spacing w:val="80"/>
          <w:w w:val="150"/>
        </w:rPr>
        <w:t xml:space="preserve"> </w:t>
      </w:r>
      <w:r>
        <w:t>организаций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  <w:w w:val="150"/>
        </w:rPr>
        <w:t xml:space="preserve"> </w:t>
      </w:r>
      <w:r>
        <w:t>учета</w:t>
      </w:r>
      <w:r>
        <w:rPr>
          <w:spacing w:val="40"/>
        </w:rPr>
        <w:t xml:space="preserve"> </w:t>
      </w:r>
      <w:r>
        <w:t>и обрабо</w:t>
      </w:r>
      <w:r>
        <w:t>тки обращений.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949"/>
        </w:tabs>
        <w:ind w:left="949" w:right="0"/>
        <w:jc w:val="both"/>
        <w:rPr>
          <w:sz w:val="24"/>
        </w:rPr>
      </w:pPr>
      <w:r>
        <w:rPr>
          <w:sz w:val="24"/>
        </w:rPr>
        <w:t>Финансирование</w:t>
      </w:r>
      <w:r>
        <w:rPr>
          <w:spacing w:val="-2"/>
          <w:sz w:val="24"/>
        </w:rPr>
        <w:t xml:space="preserve"> осуществляется:</w:t>
      </w:r>
    </w:p>
    <w:p w:rsidR="002712EB" w:rsidRDefault="009306DE">
      <w:pPr>
        <w:pStyle w:val="a3"/>
        <w:ind w:right="137"/>
      </w:pPr>
      <w:r>
        <w:t>услуг по</w:t>
      </w:r>
      <w:r>
        <w:rPr>
          <w:spacing w:val="-2"/>
        </w:rPr>
        <w:t xml:space="preserve"> </w:t>
      </w:r>
      <w:r>
        <w:t>технической поддержке и</w:t>
      </w:r>
      <w:r>
        <w:rPr>
          <w:spacing w:val="-2"/>
        </w:rPr>
        <w:t xml:space="preserve"> </w:t>
      </w:r>
      <w:r>
        <w:t>сопровождению системы учета и</w:t>
      </w:r>
      <w:r>
        <w:rPr>
          <w:spacing w:val="-3"/>
        </w:rPr>
        <w:t xml:space="preserve"> </w:t>
      </w:r>
      <w:r>
        <w:t>обработки обращений</w:t>
      </w:r>
      <w:r>
        <w:rPr>
          <w:spacing w:val="-3"/>
        </w:rPr>
        <w:t xml:space="preserve"> </w:t>
      </w:r>
      <w:r>
        <w:t>–</w:t>
      </w:r>
      <w:r>
        <w:rPr>
          <w:spacing w:val="80"/>
        </w:rPr>
        <w:t xml:space="preserve"> 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80"/>
        </w:rPr>
        <w:t xml:space="preserve">  </w:t>
      </w:r>
      <w:r>
        <w:t>средств,</w:t>
      </w:r>
      <w:r>
        <w:rPr>
          <w:spacing w:val="80"/>
        </w:rPr>
        <w:t xml:space="preserve">  </w:t>
      </w:r>
      <w:r>
        <w:t>предусматриваемых</w:t>
      </w:r>
      <w:r>
        <w:rPr>
          <w:spacing w:val="80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республиканском</w:t>
      </w:r>
      <w:r>
        <w:rPr>
          <w:spacing w:val="80"/>
        </w:rPr>
        <w:t xml:space="preserve">  </w:t>
      </w:r>
      <w:r>
        <w:t>бюджете на содержание Министерства связи и информатизации;</w:t>
      </w:r>
    </w:p>
    <w:p w:rsidR="002712EB" w:rsidRDefault="009306DE">
      <w:pPr>
        <w:pStyle w:val="a3"/>
        <w:ind w:right="137"/>
      </w:pPr>
      <w:r>
        <w:t>работ (услуг) по</w:t>
      </w:r>
      <w:r>
        <w:rPr>
          <w:spacing w:val="-3"/>
        </w:rPr>
        <w:t xml:space="preserve"> </w:t>
      </w:r>
      <w:r>
        <w:t>развитию (доработке, модернизации) системы учета и</w:t>
      </w:r>
      <w:r>
        <w:rPr>
          <w:spacing w:val="-2"/>
        </w:rPr>
        <w:t xml:space="preserve"> </w:t>
      </w:r>
      <w:r>
        <w:t>обработки обращений</w:t>
      </w:r>
      <w:r>
        <w:rPr>
          <w:spacing w:val="-4"/>
        </w:rPr>
        <w:t xml:space="preserve"> </w:t>
      </w:r>
      <w:r>
        <w:t>– за</w:t>
      </w:r>
      <w:r>
        <w:rPr>
          <w:spacing w:val="-3"/>
        </w:rPr>
        <w:t xml:space="preserve"> </w:t>
      </w:r>
      <w:r>
        <w:t>счет средств республиканского фонда универсального обслуживания цифрового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источников,</w:t>
      </w:r>
      <w:r>
        <w:rPr>
          <w:spacing w:val="4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запрещенных законодательством, с</w:t>
      </w:r>
      <w:r>
        <w:rPr>
          <w:spacing w:val="-2"/>
        </w:rPr>
        <w:t xml:space="preserve"> </w:t>
      </w:r>
      <w:r>
        <w:t xml:space="preserve">включением </w:t>
      </w:r>
      <w:r>
        <w:t>соответствующих мероприятий в</w:t>
      </w:r>
      <w:r>
        <w:rPr>
          <w:spacing w:val="-3"/>
        </w:rPr>
        <w:t xml:space="preserve"> </w:t>
      </w:r>
      <w:r>
        <w:t>государственную программу в сфере цифрового развития;</w:t>
      </w:r>
    </w:p>
    <w:p w:rsidR="002712EB" w:rsidRDefault="009306DE">
      <w:pPr>
        <w:pStyle w:val="a3"/>
        <w:ind w:right="137"/>
      </w:pPr>
      <w:r>
        <w:t>работ (услуг) по</w:t>
      </w:r>
      <w:r>
        <w:rPr>
          <w:spacing w:val="-4"/>
        </w:rPr>
        <w:t xml:space="preserve"> </w:t>
      </w:r>
      <w:r>
        <w:t>обеспечению информационного взаимодействия ведомственных систем</w:t>
      </w:r>
      <w:r>
        <w:rPr>
          <w:spacing w:val="40"/>
        </w:rPr>
        <w:t xml:space="preserve"> </w:t>
      </w:r>
      <w:r>
        <w:t>электронного</w:t>
      </w:r>
      <w:r>
        <w:rPr>
          <w:spacing w:val="40"/>
        </w:rPr>
        <w:t xml:space="preserve"> </w:t>
      </w:r>
      <w:r>
        <w:t>документооборота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системой</w:t>
      </w:r>
      <w:r>
        <w:rPr>
          <w:spacing w:val="39"/>
        </w:rPr>
        <w:t xml:space="preserve"> </w:t>
      </w:r>
      <w:r>
        <w:t>учета и</w:t>
      </w:r>
      <w:r>
        <w:rPr>
          <w:spacing w:val="-2"/>
        </w:rPr>
        <w:t xml:space="preserve"> </w:t>
      </w:r>
      <w:r>
        <w:t>обработки</w:t>
      </w:r>
      <w:r>
        <w:rPr>
          <w:spacing w:val="80"/>
        </w:rPr>
        <w:t xml:space="preserve">  </w:t>
      </w:r>
      <w:r>
        <w:t>обр</w:t>
      </w:r>
      <w:r>
        <w:t>ащений</w:t>
      </w:r>
      <w:r>
        <w:rPr>
          <w:spacing w:val="-2"/>
        </w:rPr>
        <w:t xml:space="preserve"> </w:t>
      </w:r>
      <w:r>
        <w:t>–</w:t>
      </w:r>
      <w:r>
        <w:rPr>
          <w:spacing w:val="80"/>
        </w:rPr>
        <w:t xml:space="preserve"> 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80"/>
        </w:rPr>
        <w:t xml:space="preserve">  </w:t>
      </w:r>
      <w:r>
        <w:t>средств,</w:t>
      </w:r>
      <w:r>
        <w:rPr>
          <w:spacing w:val="80"/>
        </w:rPr>
        <w:t xml:space="preserve">  </w:t>
      </w:r>
      <w:r>
        <w:t>предусматриваемых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владельцам 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40"/>
        </w:rPr>
        <w:t xml:space="preserve"> </w:t>
      </w:r>
      <w:r>
        <w:t>бюджете,</w:t>
      </w:r>
      <w:r>
        <w:rPr>
          <w:spacing w:val="40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источников,</w:t>
      </w:r>
      <w:r>
        <w:rPr>
          <w:spacing w:val="4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запрещенных </w:t>
      </w:r>
      <w:r>
        <w:rPr>
          <w:spacing w:val="-2"/>
        </w:rPr>
        <w:t>законодательством.</w:t>
      </w:r>
    </w:p>
    <w:p w:rsidR="002712EB" w:rsidRDefault="009306DE">
      <w:pPr>
        <w:pStyle w:val="a3"/>
        <w:ind w:right="136"/>
      </w:pPr>
      <w:r>
        <w:t>Выполнение работ (оказание услуг)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абзацами вторым и</w:t>
      </w:r>
      <w:r>
        <w:rPr>
          <w:spacing w:val="-2"/>
        </w:rPr>
        <w:t xml:space="preserve"> </w:t>
      </w:r>
      <w:r>
        <w:t>третьим части первой настоящего пункта, финансируемых полностью или частично за</w:t>
      </w:r>
      <w:r>
        <w:rPr>
          <w:spacing w:val="-1"/>
        </w:rPr>
        <w:t xml:space="preserve"> </w:t>
      </w:r>
      <w:r>
        <w:t>счет бюджетных средств, осуществляется с</w:t>
      </w:r>
      <w:r>
        <w:rPr>
          <w:spacing w:val="-3"/>
        </w:rPr>
        <w:t xml:space="preserve"> </w:t>
      </w:r>
      <w:r>
        <w:t>нормативом рентабельности не</w:t>
      </w:r>
      <w:r>
        <w:rPr>
          <w:spacing w:val="-3"/>
        </w:rPr>
        <w:t xml:space="preserve"> </w:t>
      </w:r>
      <w:r>
        <w:t>более 7 процентов</w:t>
      </w:r>
      <w:r>
        <w:rPr>
          <w:spacing w:val="8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себестоимости для</w:t>
      </w:r>
      <w:r>
        <w:rPr>
          <w:spacing w:val="-4"/>
        </w:rPr>
        <w:t xml:space="preserve"> </w:t>
      </w:r>
      <w:r>
        <w:t>определения суммы прибыли, подлежащей включению в</w:t>
      </w:r>
      <w:r>
        <w:rPr>
          <w:spacing w:val="-3"/>
        </w:rPr>
        <w:t xml:space="preserve"> </w:t>
      </w:r>
      <w:r>
        <w:t>отпускные цены (та</w:t>
      </w:r>
      <w:r>
        <w:t>рифы).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949"/>
        </w:tabs>
        <w:ind w:right="136" w:firstLine="567"/>
        <w:jc w:val="both"/>
        <w:rPr>
          <w:sz w:val="24"/>
        </w:rPr>
      </w:pPr>
      <w:r>
        <w:rPr>
          <w:sz w:val="24"/>
        </w:rPr>
        <w:t>Государственные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 </w:t>
      </w:r>
      <w:r>
        <w:rPr>
          <w:sz w:val="24"/>
        </w:rPr>
        <w:t>обеспечивают</w:t>
      </w:r>
      <w:r>
        <w:rPr>
          <w:spacing w:val="40"/>
          <w:sz w:val="24"/>
        </w:rPr>
        <w:t xml:space="preserve"> 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 </w:t>
      </w:r>
      <w:r>
        <w:rPr>
          <w:sz w:val="24"/>
        </w:rPr>
        <w:t>системы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учета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 обращений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 Положением и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регламентом работы системы учета и обработки обращений (далее – регламент).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947"/>
        </w:tabs>
        <w:ind w:left="947" w:right="0" w:hanging="238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обеспечивает:</w:t>
      </w:r>
    </w:p>
    <w:p w:rsidR="002712EB" w:rsidRDefault="009306DE">
      <w:pPr>
        <w:pStyle w:val="a3"/>
        <w:ind w:right="137"/>
      </w:pPr>
      <w:r>
        <w:t>идентификацию,</w:t>
      </w:r>
      <w:r>
        <w:rPr>
          <w:spacing w:val="80"/>
        </w:rPr>
        <w:t xml:space="preserve"> </w:t>
      </w:r>
      <w:r>
        <w:t>аутентификацию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авторизацию</w:t>
      </w:r>
      <w:r>
        <w:rPr>
          <w:spacing w:val="80"/>
        </w:rPr>
        <w:t xml:space="preserve"> </w:t>
      </w:r>
      <w:r>
        <w:t>пользователей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учета</w:t>
      </w:r>
      <w:r>
        <w:rPr>
          <w:spacing w:val="80"/>
        </w:rPr>
        <w:t xml:space="preserve"> </w:t>
      </w:r>
      <w:r>
        <w:t>и обработки обращений;</w:t>
      </w:r>
    </w:p>
    <w:p w:rsidR="002712EB" w:rsidRDefault="009306DE">
      <w:pPr>
        <w:pStyle w:val="a3"/>
        <w:ind w:right="137"/>
      </w:pPr>
      <w:r>
        <w:t>возможность подачи заявителями электронных обращений в</w:t>
      </w:r>
      <w:r>
        <w:rPr>
          <w:spacing w:val="-3"/>
        </w:rPr>
        <w:t xml:space="preserve"> </w:t>
      </w:r>
      <w:r>
        <w:t xml:space="preserve">государственные </w:t>
      </w:r>
      <w:r>
        <w:rPr>
          <w:spacing w:val="-2"/>
        </w:rPr>
        <w:t>организации;</w:t>
      </w:r>
    </w:p>
    <w:p w:rsidR="002712EB" w:rsidRDefault="009306DE">
      <w:pPr>
        <w:pStyle w:val="a3"/>
        <w:ind w:right="138"/>
      </w:pPr>
      <w:r>
        <w:t>формирование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электронных</w:t>
      </w:r>
      <w:r>
        <w:rPr>
          <w:spacing w:val="80"/>
          <w:w w:val="150"/>
        </w:rPr>
        <w:t xml:space="preserve"> </w:t>
      </w:r>
      <w:r>
        <w:t>кабинетов</w:t>
      </w:r>
      <w:r>
        <w:rPr>
          <w:spacing w:val="80"/>
          <w:w w:val="150"/>
        </w:rPr>
        <w:t xml:space="preserve"> </w:t>
      </w:r>
      <w:r>
        <w:t>пользователей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  <w:w w:val="150"/>
        </w:rPr>
        <w:t xml:space="preserve"> </w:t>
      </w:r>
      <w:r>
        <w:t>учета</w:t>
      </w:r>
      <w:r>
        <w:rPr>
          <w:spacing w:val="80"/>
        </w:rPr>
        <w:t xml:space="preserve"> </w:t>
      </w:r>
      <w:r>
        <w:t>и обработки обращений;</w:t>
      </w:r>
    </w:p>
    <w:p w:rsidR="002712EB" w:rsidRDefault="009306DE">
      <w:pPr>
        <w:pStyle w:val="a3"/>
        <w:ind w:right="137"/>
      </w:pPr>
      <w:r>
        <w:t>формирование уникального номера обращения при поступлении электронного обращения в</w:t>
      </w:r>
      <w:r>
        <w:rPr>
          <w:spacing w:val="-3"/>
        </w:rPr>
        <w:t xml:space="preserve"> </w:t>
      </w:r>
      <w:r>
        <w:t>систему учета и</w:t>
      </w:r>
      <w:r>
        <w:rPr>
          <w:spacing w:val="-3"/>
        </w:rPr>
        <w:t xml:space="preserve"> </w:t>
      </w:r>
      <w:r>
        <w:t>обработки обращений, учета в</w:t>
      </w:r>
      <w:r>
        <w:rPr>
          <w:spacing w:val="-3"/>
        </w:rPr>
        <w:t xml:space="preserve"> </w:t>
      </w:r>
      <w:r>
        <w:t>ней письменных и</w:t>
      </w:r>
      <w:r>
        <w:rPr>
          <w:spacing w:val="-3"/>
        </w:rPr>
        <w:t xml:space="preserve"> </w:t>
      </w:r>
      <w:r>
        <w:t xml:space="preserve">устных </w:t>
      </w:r>
      <w:r>
        <w:rPr>
          <w:spacing w:val="-2"/>
        </w:rPr>
        <w:t>обращений;</w:t>
      </w:r>
    </w:p>
    <w:p w:rsidR="002712EB" w:rsidRDefault="002712EB">
      <w:pPr>
        <w:pStyle w:val="a3"/>
        <w:sectPr w:rsidR="002712EB">
          <w:pgSz w:w="11910" w:h="16840"/>
          <w:pgMar w:top="840" w:right="992" w:bottom="820" w:left="1275" w:header="578" w:footer="638" w:gutter="0"/>
          <w:cols w:space="720"/>
        </w:sectPr>
      </w:pPr>
    </w:p>
    <w:p w:rsidR="002712EB" w:rsidRDefault="009306DE">
      <w:pPr>
        <w:pStyle w:val="a3"/>
        <w:spacing w:line="20" w:lineRule="exact"/>
        <w:ind w:left="112" w:firstLine="0"/>
        <w:jc w:val="lef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79160" cy="9525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78652" y="9143"/>
                                </a:lnTo>
                                <a:lnTo>
                                  <a:pt x="5978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92057" id="Group 36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">
                <v:shape id="Graphic 37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" path="m5978652,l,,,9143r5978652,l597865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712EB" w:rsidRDefault="009306DE">
      <w:pPr>
        <w:pStyle w:val="a3"/>
        <w:spacing w:before="131"/>
        <w:ind w:right="136"/>
      </w:pPr>
      <w:r>
        <w:t>централизованный учет и</w:t>
      </w:r>
      <w:r>
        <w:rPr>
          <w:spacing w:val="-2"/>
        </w:rPr>
        <w:t xml:space="preserve"> </w:t>
      </w:r>
      <w:r>
        <w:t>хранение электронны</w:t>
      </w:r>
      <w:r>
        <w:t>х и</w:t>
      </w:r>
      <w:r>
        <w:rPr>
          <w:spacing w:val="-1"/>
        </w:rPr>
        <w:t xml:space="preserve"> </w:t>
      </w:r>
      <w:r>
        <w:t>письменных обращений, поступивших в</w:t>
      </w:r>
      <w:r>
        <w:rPr>
          <w:spacing w:val="-3"/>
        </w:rPr>
        <w:t xml:space="preserve"> </w:t>
      </w:r>
      <w:r>
        <w:t>государственные организации, ответов (уведомлений) на</w:t>
      </w:r>
      <w:r>
        <w:rPr>
          <w:spacing w:val="-2"/>
        </w:rPr>
        <w:t xml:space="preserve"> </w:t>
      </w:r>
      <w:r>
        <w:t>них, иной информации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рассмотрении</w:t>
      </w:r>
      <w:r>
        <w:rPr>
          <w:spacing w:val="40"/>
        </w:rPr>
        <w:t xml:space="preserve"> </w:t>
      </w:r>
      <w:r>
        <w:t>обращений,</w:t>
      </w:r>
      <w:r>
        <w:rPr>
          <w:spacing w:val="40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оставлении</w:t>
      </w:r>
      <w:r>
        <w:rPr>
          <w:spacing w:val="40"/>
        </w:rPr>
        <w:t xml:space="preserve"> </w:t>
      </w:r>
      <w:r>
        <w:t>обращений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рассмотрения</w:t>
      </w:r>
      <w:r>
        <w:rPr>
          <w:spacing w:val="80"/>
        </w:rPr>
        <w:t xml:space="preserve"> </w:t>
      </w:r>
      <w:r>
        <w:t>по существу;</w:t>
      </w:r>
    </w:p>
    <w:p w:rsidR="002712EB" w:rsidRDefault="009306DE">
      <w:pPr>
        <w:pStyle w:val="a3"/>
        <w:ind w:right="139"/>
      </w:pPr>
      <w:r>
        <w:t>автоматизацию процессов рассмотрения электронных, письменных и</w:t>
      </w:r>
      <w:r>
        <w:rPr>
          <w:spacing w:val="-2"/>
        </w:rPr>
        <w:t xml:space="preserve"> </w:t>
      </w:r>
      <w:r>
        <w:t>устных обращений в государственных организациях;</w:t>
      </w:r>
    </w:p>
    <w:p w:rsidR="002712EB" w:rsidRDefault="009306DE">
      <w:pPr>
        <w:pStyle w:val="a3"/>
        <w:ind w:right="139"/>
      </w:pPr>
      <w:r>
        <w:t>осуществление контроля за</w:t>
      </w:r>
      <w:r>
        <w:rPr>
          <w:spacing w:val="-3"/>
        </w:rPr>
        <w:t xml:space="preserve"> </w:t>
      </w:r>
      <w:r>
        <w:t>рассмотрением электронных, письменных и</w:t>
      </w:r>
      <w:r>
        <w:rPr>
          <w:spacing w:val="-4"/>
        </w:rPr>
        <w:t xml:space="preserve"> </w:t>
      </w:r>
      <w:r>
        <w:t>устных обращений в государственных организациях;</w:t>
      </w:r>
    </w:p>
    <w:p w:rsidR="002712EB" w:rsidRDefault="009306DE">
      <w:pPr>
        <w:pStyle w:val="a3"/>
        <w:spacing w:line="272" w:lineRule="exact"/>
        <w:ind w:left="709" w:firstLine="0"/>
      </w:pPr>
      <w:r>
        <w:t>формирование</w:t>
      </w:r>
      <w:r>
        <w:rPr>
          <w:spacing w:val="-4"/>
        </w:rPr>
        <w:t xml:space="preserve"> </w:t>
      </w:r>
      <w:r>
        <w:t>отчетности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об</w:t>
      </w:r>
      <w:r>
        <w:rPr>
          <w:spacing w:val="-2"/>
        </w:rPr>
        <w:t>ращениям;</w:t>
      </w:r>
    </w:p>
    <w:p w:rsidR="002712EB" w:rsidRDefault="009306DE">
      <w:pPr>
        <w:pStyle w:val="a3"/>
        <w:spacing w:before="4" w:line="232" w:lineRule="auto"/>
        <w:ind w:right="138"/>
      </w:pPr>
      <w:r>
        <w:t>направление заявителям ответов (уведомлений) на</w:t>
      </w:r>
      <w:r>
        <w:rPr>
          <w:spacing w:val="-3"/>
        </w:rPr>
        <w:t xml:space="preserve"> </w:t>
      </w:r>
      <w:r>
        <w:t>электронные обращения, информирование заявителей о статусе рассмотрения электронных обращений;</w:t>
      </w:r>
    </w:p>
    <w:p w:rsidR="002712EB" w:rsidRDefault="009306DE">
      <w:pPr>
        <w:pStyle w:val="a3"/>
        <w:spacing w:before="1" w:line="232" w:lineRule="auto"/>
        <w:ind w:right="138"/>
      </w:pPr>
      <w:r>
        <w:t>информационное взаимодействие с</w:t>
      </w:r>
      <w:r>
        <w:rPr>
          <w:spacing w:val="-2"/>
        </w:rPr>
        <w:t xml:space="preserve"> </w:t>
      </w:r>
      <w:r>
        <w:t xml:space="preserve">ведомственными системами электронного документооборота государственных </w:t>
      </w:r>
      <w:r>
        <w:t>организаций.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947"/>
        </w:tabs>
        <w:spacing w:before="1" w:line="232" w:lineRule="auto"/>
        <w:ind w:right="139" w:firstLine="56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республиканского центра обработки данных и (или) республиканской платформы.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947"/>
        </w:tabs>
        <w:spacing w:line="232" w:lineRule="auto"/>
        <w:ind w:firstLine="567"/>
        <w:jc w:val="both"/>
        <w:rPr>
          <w:sz w:val="24"/>
        </w:rPr>
      </w:pPr>
      <w:r>
        <w:rPr>
          <w:sz w:val="24"/>
        </w:rPr>
        <w:t>Доступ пользователей к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 учета 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 обращений обеспечивается посредством сайта в</w:t>
      </w:r>
      <w:r>
        <w:rPr>
          <w:spacing w:val="-2"/>
          <w:sz w:val="24"/>
        </w:rPr>
        <w:t xml:space="preserve"> </w:t>
      </w:r>
      <w:r>
        <w:rPr>
          <w:sz w:val="24"/>
        </w:rPr>
        <w:t>глобальной компьютерной сети Интернет 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адресу: https://обращения.бел (далее – интернет-сайт).</w:t>
      </w:r>
    </w:p>
    <w:p w:rsidR="002712EB" w:rsidRDefault="009306DE">
      <w:pPr>
        <w:pStyle w:val="a3"/>
        <w:spacing w:before="1" w:line="232" w:lineRule="auto"/>
        <w:ind w:right="137"/>
      </w:pPr>
      <w:r>
        <w:t>Доступ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учета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обращений может обеспечиваться с использованием выделенных каналов связи.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947"/>
        </w:tabs>
        <w:spacing w:line="232" w:lineRule="auto"/>
        <w:ind w:right="138" w:firstLine="567"/>
        <w:jc w:val="both"/>
        <w:rPr>
          <w:sz w:val="24"/>
        </w:rPr>
      </w:pPr>
      <w:r>
        <w:rPr>
          <w:sz w:val="24"/>
        </w:rPr>
        <w:t>Порядок информационного</w:t>
      </w:r>
      <w:r>
        <w:rPr>
          <w:sz w:val="24"/>
        </w:rPr>
        <w:t xml:space="preserve"> взаимодействия системы учета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 с</w:t>
      </w:r>
      <w:r>
        <w:rPr>
          <w:spacing w:val="-1"/>
          <w:sz w:val="24"/>
        </w:rPr>
        <w:t xml:space="preserve"> </w:t>
      </w:r>
      <w:r>
        <w:rPr>
          <w:sz w:val="24"/>
        </w:rPr>
        <w:t>ведомственными системами электронного документооборота государственных организаций,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 посредством системы межведомственного электронного документооборота государственных органов Республики Беларусь, устанавливается регламентом.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spacing w:line="267" w:lineRule="exact"/>
        <w:ind w:left="1066" w:right="0" w:hanging="357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обращений:</w:t>
      </w:r>
    </w:p>
    <w:p w:rsidR="002712EB" w:rsidRDefault="009306DE">
      <w:pPr>
        <w:pStyle w:val="a3"/>
        <w:spacing w:before="2" w:line="232" w:lineRule="auto"/>
        <w:ind w:right="137"/>
      </w:pPr>
      <w:r>
        <w:t>осуществляет техническое обслуживание, сопровождение, разв</w:t>
      </w:r>
      <w:r>
        <w:t>итие (доработку, модернизацию) системы учета и обработки обращений;</w:t>
      </w:r>
    </w:p>
    <w:p w:rsidR="002712EB" w:rsidRDefault="009306DE">
      <w:pPr>
        <w:pStyle w:val="a3"/>
        <w:spacing w:before="1" w:line="232" w:lineRule="auto"/>
        <w:ind w:right="137"/>
      </w:pPr>
      <w:r>
        <w:t>обеспечивает выполнение требований по</w:t>
      </w:r>
      <w:r>
        <w:rPr>
          <w:spacing w:val="-2"/>
        </w:rPr>
        <w:t xml:space="preserve"> </w:t>
      </w:r>
      <w:r>
        <w:t>защите и</w:t>
      </w:r>
      <w:r>
        <w:rPr>
          <w:spacing w:val="-3"/>
        </w:rPr>
        <w:t xml:space="preserve"> </w:t>
      </w:r>
      <w:r>
        <w:t>сохранности информации, обрабатываемой</w:t>
      </w:r>
      <w:r>
        <w:rPr>
          <w:spacing w:val="80"/>
        </w:rPr>
        <w:t xml:space="preserve">  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80"/>
        </w:rPr>
        <w:t xml:space="preserve">   </w:t>
      </w:r>
      <w:r>
        <w:t>учета</w:t>
      </w:r>
      <w:r>
        <w:rPr>
          <w:spacing w:val="80"/>
        </w:rPr>
        <w:t xml:space="preserve">   </w:t>
      </w:r>
      <w:r>
        <w:t>и</w:t>
      </w:r>
      <w:r>
        <w:rPr>
          <w:spacing w:val="-2"/>
        </w:rPr>
        <w:t xml:space="preserve"> </w:t>
      </w:r>
      <w:r>
        <w:t>обработки</w:t>
      </w:r>
      <w:r>
        <w:rPr>
          <w:spacing w:val="80"/>
        </w:rPr>
        <w:t xml:space="preserve">   </w:t>
      </w:r>
      <w:r>
        <w:t>обращений,</w:t>
      </w:r>
      <w:r>
        <w:rPr>
          <w:spacing w:val="80"/>
        </w:rPr>
        <w:t xml:space="preserve">  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инф</w:t>
      </w:r>
      <w:r>
        <w:t>орматизации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защите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бесперебойный доступ к ней;</w:t>
      </w:r>
    </w:p>
    <w:p w:rsidR="002712EB" w:rsidRDefault="009306DE">
      <w:pPr>
        <w:pStyle w:val="a3"/>
        <w:spacing w:before="1" w:line="232" w:lineRule="auto"/>
        <w:ind w:left="709" w:right="137" w:firstLine="0"/>
      </w:pPr>
      <w:r>
        <w:t>регистрирует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обращений; обеспечивает обработку информационных сообщений пользователей системы учета</w:t>
      </w:r>
    </w:p>
    <w:p w:rsidR="002712EB" w:rsidRDefault="009306DE">
      <w:pPr>
        <w:pStyle w:val="a3"/>
        <w:spacing w:line="232" w:lineRule="auto"/>
        <w:ind w:right="137" w:firstLine="0"/>
      </w:pPr>
      <w:r>
        <w:t>и</w:t>
      </w:r>
      <w:r>
        <w:rPr>
          <w:spacing w:val="-3"/>
        </w:rPr>
        <w:t xml:space="preserve"> </w:t>
      </w:r>
      <w:r>
        <w:t>обработки обращений, консультирует их по</w:t>
      </w:r>
      <w:r>
        <w:rPr>
          <w:spacing w:val="-3"/>
        </w:rPr>
        <w:t xml:space="preserve"> </w:t>
      </w:r>
      <w:r>
        <w:t>вопросам функционирования системы учета и обработки обращений и другим вопросам, связанным с ее использованием;</w:t>
      </w:r>
    </w:p>
    <w:p w:rsidR="002712EB" w:rsidRDefault="009306DE">
      <w:pPr>
        <w:pStyle w:val="a3"/>
        <w:spacing w:line="232" w:lineRule="auto"/>
        <w:ind w:right="137"/>
      </w:pPr>
      <w:r>
        <w:t>обеспечивает формирование, ведение и</w:t>
      </w:r>
      <w:r>
        <w:rPr>
          <w:spacing w:val="-3"/>
        </w:rPr>
        <w:t xml:space="preserve"> </w:t>
      </w:r>
      <w:r>
        <w:t>актуализацию нормативно-справочной информации в системе учета и об</w:t>
      </w:r>
      <w:r>
        <w:t>работки обращений;</w:t>
      </w:r>
    </w:p>
    <w:p w:rsidR="002712EB" w:rsidRDefault="009306DE">
      <w:pPr>
        <w:pStyle w:val="a3"/>
        <w:spacing w:line="232" w:lineRule="auto"/>
        <w:ind w:right="138"/>
      </w:pPr>
      <w:r>
        <w:t>по предложениям государственных органов, осуществляющих методологическое руководство и</w:t>
      </w:r>
      <w:r>
        <w:rPr>
          <w:spacing w:val="-3"/>
        </w:rPr>
        <w:t xml:space="preserve"> </w:t>
      </w:r>
      <w:r>
        <w:t>координацию деятельности подчиненных (входящих в</w:t>
      </w:r>
      <w:r>
        <w:rPr>
          <w:spacing w:val="-1"/>
        </w:rPr>
        <w:t xml:space="preserve"> </w:t>
      </w:r>
      <w:r>
        <w:t>состав, систему) государственных организаций по</w:t>
      </w:r>
      <w:r>
        <w:rPr>
          <w:spacing w:val="-4"/>
        </w:rPr>
        <w:t xml:space="preserve"> </w:t>
      </w:r>
      <w:r>
        <w:t>использованию системы учета и</w:t>
      </w:r>
      <w:r>
        <w:rPr>
          <w:spacing w:val="-5"/>
        </w:rPr>
        <w:t xml:space="preserve"> </w:t>
      </w:r>
      <w:r>
        <w:t>обработки обращений, вн</w:t>
      </w:r>
      <w:r>
        <w:t>осит владельцу системы учета и</w:t>
      </w:r>
      <w:r>
        <w:rPr>
          <w:spacing w:val="-3"/>
        </w:rPr>
        <w:t xml:space="preserve"> </w:t>
      </w:r>
      <w:r>
        <w:t>обработки обращений предложения о</w:t>
      </w:r>
      <w:r>
        <w:rPr>
          <w:spacing w:val="-2"/>
        </w:rPr>
        <w:t xml:space="preserve"> </w:t>
      </w:r>
      <w:r>
        <w:t>реализации мероприятий по ее развитию (доработке, модернизации);</w:t>
      </w:r>
    </w:p>
    <w:p w:rsidR="002712EB" w:rsidRDefault="009306DE">
      <w:pPr>
        <w:pStyle w:val="a3"/>
        <w:spacing w:line="270" w:lineRule="exact"/>
        <w:ind w:left="709" w:firstLine="0"/>
      </w:pPr>
      <w:r>
        <w:t>выполняет</w:t>
      </w:r>
      <w:r>
        <w:rPr>
          <w:spacing w:val="-4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настоящим</w:t>
      </w:r>
      <w:r>
        <w:rPr>
          <w:spacing w:val="-4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регламентом.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ind w:left="709" w:right="138" w:firstLine="0"/>
        <w:jc w:val="both"/>
        <w:rPr>
          <w:sz w:val="24"/>
        </w:rPr>
      </w:pPr>
      <w:r>
        <w:rPr>
          <w:sz w:val="24"/>
        </w:rPr>
        <w:t>Государственные организации в системе учета и обработки обращений: определяют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80"/>
          <w:sz w:val="24"/>
        </w:rPr>
        <w:t xml:space="preserve"> </w:t>
      </w:r>
      <w:r>
        <w:rPr>
          <w:sz w:val="24"/>
        </w:rPr>
        <w:t>лицо,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электронного</w:t>
      </w:r>
    </w:p>
    <w:p w:rsidR="002712EB" w:rsidRDefault="009306DE">
      <w:pPr>
        <w:pStyle w:val="a3"/>
        <w:ind w:left="709" w:right="139" w:hanging="568"/>
      </w:pPr>
      <w:r>
        <w:t>кабинета государственной организации (далее – внешний администратор организации); определяют</w:t>
      </w:r>
      <w:r>
        <w:rPr>
          <w:spacing w:val="25"/>
        </w:rPr>
        <w:t xml:space="preserve">  </w:t>
      </w:r>
      <w:r>
        <w:t>должностных</w:t>
      </w:r>
      <w:r>
        <w:rPr>
          <w:spacing w:val="26"/>
        </w:rPr>
        <w:t xml:space="preserve">  </w:t>
      </w:r>
      <w:r>
        <w:t>лиц,</w:t>
      </w:r>
      <w:r>
        <w:rPr>
          <w:spacing w:val="25"/>
        </w:rPr>
        <w:t xml:space="preserve">  </w:t>
      </w:r>
      <w:r>
        <w:t>о</w:t>
      </w:r>
      <w:r>
        <w:t>тветственных</w:t>
      </w:r>
      <w:r>
        <w:rPr>
          <w:spacing w:val="26"/>
        </w:rPr>
        <w:t xml:space="preserve">  </w:t>
      </w:r>
      <w:r>
        <w:t>за ведение</w:t>
      </w:r>
      <w:r>
        <w:rPr>
          <w:spacing w:val="25"/>
        </w:rPr>
        <w:t xml:space="preserve">  </w:t>
      </w:r>
      <w:r>
        <w:t>личных</w:t>
      </w:r>
      <w:r>
        <w:rPr>
          <w:spacing w:val="26"/>
        </w:rPr>
        <w:t xml:space="preserve">  </w:t>
      </w:r>
      <w:r>
        <w:rPr>
          <w:spacing w:val="-2"/>
        </w:rPr>
        <w:t>электронных</w:t>
      </w:r>
    </w:p>
    <w:p w:rsidR="002712EB" w:rsidRDefault="009306DE">
      <w:pPr>
        <w:pStyle w:val="a3"/>
        <w:ind w:right="136" w:firstLine="0"/>
      </w:pPr>
      <w:r>
        <w:t>кабинетов подчиненных (входящих в</w:t>
      </w:r>
      <w:r>
        <w:rPr>
          <w:spacing w:val="-3"/>
        </w:rPr>
        <w:t xml:space="preserve"> </w:t>
      </w:r>
      <w:r>
        <w:t>состав, систему) обособленных подразделений,</w:t>
      </w:r>
      <w:r>
        <w:rPr>
          <w:spacing w:val="80"/>
        </w:rPr>
        <w:t xml:space="preserve"> </w:t>
      </w:r>
      <w:r>
        <w:t>иных структур, не</w:t>
      </w:r>
      <w:r>
        <w:rPr>
          <w:spacing w:val="-2"/>
        </w:rPr>
        <w:t xml:space="preserve"> </w:t>
      </w:r>
      <w:r>
        <w:t>являющихся юридическими лицами (далее соответственно</w:t>
      </w:r>
      <w:r>
        <w:rPr>
          <w:spacing w:val="-2"/>
        </w:rPr>
        <w:t xml:space="preserve"> </w:t>
      </w:r>
      <w:r>
        <w:t>– внешние администраторы обособленных подразделений, обособленные подразделения), должностных лиц, ответственных за</w:t>
      </w:r>
      <w:r>
        <w:rPr>
          <w:spacing w:val="-2"/>
        </w:rPr>
        <w:t xml:space="preserve"> </w:t>
      </w:r>
      <w:r>
        <w:t>ведение делопроизводства и</w:t>
      </w:r>
      <w:r>
        <w:rPr>
          <w:spacing w:val="-3"/>
        </w:rPr>
        <w:t xml:space="preserve"> </w:t>
      </w:r>
      <w:r>
        <w:t>(или) рассмотрение обращений в системе учета и обработки обращений (далее – ответственные лица);</w:t>
      </w:r>
    </w:p>
    <w:p w:rsidR="002712EB" w:rsidRDefault="009306DE">
      <w:pPr>
        <w:pStyle w:val="a3"/>
        <w:ind w:right="138"/>
      </w:pPr>
      <w:r>
        <w:t>осуществляют соз</w:t>
      </w:r>
      <w:r>
        <w:t>дание и</w:t>
      </w:r>
      <w:r>
        <w:rPr>
          <w:spacing w:val="-3"/>
        </w:rPr>
        <w:t xml:space="preserve"> </w:t>
      </w:r>
      <w:r>
        <w:t>ведение учетных записей внешних администраторов обособленных подразделений, ответственных лиц;</w:t>
      </w:r>
    </w:p>
    <w:p w:rsidR="002712EB" w:rsidRDefault="002712EB">
      <w:pPr>
        <w:pStyle w:val="a3"/>
        <w:sectPr w:rsidR="002712EB">
          <w:pgSz w:w="11910" w:h="16840"/>
          <w:pgMar w:top="840" w:right="992" w:bottom="820" w:left="1275" w:header="578" w:footer="638" w:gutter="0"/>
          <w:cols w:space="720"/>
        </w:sectPr>
      </w:pPr>
    </w:p>
    <w:p w:rsidR="002712EB" w:rsidRDefault="009306DE">
      <w:pPr>
        <w:pStyle w:val="a3"/>
        <w:tabs>
          <w:tab w:val="left" w:pos="1982"/>
          <w:tab w:val="left" w:pos="2545"/>
          <w:tab w:val="left" w:pos="3340"/>
          <w:tab w:val="left" w:pos="3749"/>
          <w:tab w:val="left" w:pos="4508"/>
          <w:tab w:val="left" w:pos="5987"/>
          <w:tab w:val="left" w:pos="6709"/>
          <w:tab w:val="left" w:pos="7967"/>
          <w:tab w:val="left" w:pos="8650"/>
        </w:tabs>
        <w:spacing w:before="116"/>
        <w:ind w:right="136"/>
        <w:jc w:val="right"/>
      </w:pPr>
      <w:r>
        <w:rPr>
          <w:spacing w:val="-2"/>
        </w:rPr>
        <w:lastRenderedPageBreak/>
        <w:t>обеспечивают</w:t>
      </w:r>
      <w:r>
        <w:tab/>
      </w:r>
      <w:r>
        <w:rPr>
          <w:spacing w:val="-2"/>
        </w:rPr>
        <w:t>ведение</w:t>
      </w:r>
      <w:r>
        <w:tab/>
      </w:r>
      <w:r>
        <w:rPr>
          <w:spacing w:val="-2"/>
        </w:rPr>
        <w:t>делопроизводства</w:t>
      </w:r>
      <w:r>
        <w:tab/>
        <w:t>по обращениям</w:t>
      </w:r>
      <w:r>
        <w:tab/>
        <w:t>в</w:t>
      </w:r>
      <w:r>
        <w:rPr>
          <w:spacing w:val="-15"/>
        </w:rPr>
        <w:t xml:space="preserve"> </w:t>
      </w:r>
      <w:r>
        <w:t>соответствии с Положением</w:t>
      </w:r>
      <w:r>
        <w:tab/>
        <w:t>о порядке</w:t>
      </w:r>
      <w:r>
        <w:tab/>
      </w:r>
      <w:r>
        <w:rPr>
          <w:spacing w:val="-2"/>
        </w:rPr>
        <w:t>ведения</w:t>
      </w:r>
      <w:r>
        <w:tab/>
      </w:r>
      <w:r>
        <w:rPr>
          <w:spacing w:val="-2"/>
        </w:rPr>
        <w:t>делопроизводства</w:t>
      </w:r>
      <w:r>
        <w:tab/>
        <w:t>по обращениям</w:t>
      </w:r>
      <w:r>
        <w:tab/>
      </w:r>
      <w:r>
        <w:rPr>
          <w:spacing w:val="-2"/>
        </w:rPr>
        <w:t>гражда</w:t>
      </w:r>
      <w:r>
        <w:rPr>
          <w:spacing w:val="-2"/>
        </w:rPr>
        <w:t xml:space="preserve">н </w:t>
      </w:r>
      <w:r>
        <w:t>и</w:t>
      </w:r>
      <w:r>
        <w:rPr>
          <w:spacing w:val="-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утвержденным</w:t>
      </w:r>
      <w:r>
        <w:rPr>
          <w:spacing w:val="-1"/>
        </w:rPr>
        <w:t xml:space="preserve"> </w:t>
      </w:r>
      <w:r>
        <w:t>постановлением,</w:t>
      </w:r>
      <w:r>
        <w:rPr>
          <w:spacing w:val="-1"/>
        </w:rPr>
        <w:t xml:space="preserve"> </w:t>
      </w:r>
      <w:r>
        <w:t>утвердившим</w:t>
      </w:r>
      <w:r>
        <w:rPr>
          <w:spacing w:val="-1"/>
        </w:rPr>
        <w:t xml:space="preserve"> </w:t>
      </w:r>
      <w:r>
        <w:t>настоящее Положение; направляют</w:t>
      </w:r>
      <w:r>
        <w:rPr>
          <w:spacing w:val="40"/>
        </w:rPr>
        <w:t xml:space="preserve"> </w:t>
      </w:r>
      <w:r>
        <w:t>электронные</w:t>
      </w:r>
      <w:r>
        <w:rPr>
          <w:spacing w:val="4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и электронные</w:t>
      </w:r>
      <w:r>
        <w:rPr>
          <w:spacing w:val="40"/>
        </w:rPr>
        <w:t xml:space="preserve"> </w:t>
      </w:r>
      <w:r>
        <w:t>копии</w:t>
      </w:r>
      <w:r>
        <w:rPr>
          <w:spacing w:val="40"/>
        </w:rPr>
        <w:t xml:space="preserve"> </w:t>
      </w:r>
      <w:r>
        <w:t>письменных</w:t>
      </w:r>
      <w:r>
        <w:rPr>
          <w:spacing w:val="40"/>
        </w:rPr>
        <w:t xml:space="preserve"> </w:t>
      </w:r>
      <w:r>
        <w:t>обращений</w:t>
      </w:r>
    </w:p>
    <w:p w:rsidR="002712EB" w:rsidRDefault="009306DE">
      <w:pPr>
        <w:pStyle w:val="a3"/>
        <w:spacing w:before="1"/>
        <w:ind w:left="709" w:right="224" w:hanging="568"/>
        <w:jc w:val="left"/>
      </w:pPr>
      <w:r>
        <w:t>для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организациям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компетенцией; направляют заявител</w:t>
      </w:r>
      <w:r>
        <w:t>ям ответы (уведомления) на электронные обращения; формируют отчетность по обращениям;</w:t>
      </w:r>
    </w:p>
    <w:p w:rsidR="002712EB" w:rsidRDefault="009306DE">
      <w:pPr>
        <w:pStyle w:val="a3"/>
        <w:ind w:right="136"/>
      </w:pPr>
      <w:r>
        <w:t>осуществляют анализ работы с</w:t>
      </w:r>
      <w:r>
        <w:rPr>
          <w:spacing w:val="-2"/>
        </w:rPr>
        <w:t xml:space="preserve"> </w:t>
      </w:r>
      <w:r>
        <w:t>обращениями в</w:t>
      </w:r>
      <w:r>
        <w:rPr>
          <w:spacing w:val="-3"/>
        </w:rPr>
        <w:t xml:space="preserve"> </w:t>
      </w:r>
      <w:r>
        <w:t>подчиненных (входящих в</w:t>
      </w:r>
      <w:r>
        <w:rPr>
          <w:spacing w:val="-3"/>
        </w:rPr>
        <w:t xml:space="preserve"> </w:t>
      </w:r>
      <w:r>
        <w:t>состав, систему)</w:t>
      </w:r>
      <w:r>
        <w:rPr>
          <w:spacing w:val="80"/>
          <w:w w:val="150"/>
        </w:rPr>
        <w:t xml:space="preserve">  </w:t>
      </w:r>
      <w:r>
        <w:t>государственных</w:t>
      </w:r>
      <w:r>
        <w:rPr>
          <w:spacing w:val="80"/>
          <w:w w:val="150"/>
        </w:rPr>
        <w:t xml:space="preserve">  </w:t>
      </w:r>
      <w:r>
        <w:t>организациях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-1"/>
        </w:rPr>
        <w:t xml:space="preserve"> </w:t>
      </w:r>
      <w:r>
        <w:t>вопросам,</w:t>
      </w:r>
      <w:r>
        <w:rPr>
          <w:spacing w:val="80"/>
          <w:w w:val="150"/>
        </w:rPr>
        <w:t xml:space="preserve">  </w:t>
      </w:r>
      <w:r>
        <w:t>относящимся</w:t>
      </w:r>
      <w:r>
        <w:rPr>
          <w:spacing w:val="80"/>
        </w:rPr>
        <w:t xml:space="preserve"> </w:t>
      </w:r>
      <w:r>
        <w:t>к компетенции;</w:t>
      </w:r>
    </w:p>
    <w:p w:rsidR="002712EB" w:rsidRDefault="009306DE">
      <w:pPr>
        <w:pStyle w:val="a3"/>
        <w:ind w:right="138"/>
      </w:pPr>
      <w:r>
        <w:t>осуществляют предоставление государственным организациям, заявителям информации из системы учета и обработки обращений;</w:t>
      </w:r>
    </w:p>
    <w:p w:rsidR="002712EB" w:rsidRDefault="009306DE">
      <w:pPr>
        <w:pStyle w:val="a3"/>
        <w:ind w:left="709" w:firstLine="0"/>
      </w:pPr>
      <w:r>
        <w:t>выполняют</w:t>
      </w:r>
      <w:r>
        <w:rPr>
          <w:spacing w:val="-4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Положением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регламентом.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ind w:left="1066" w:right="0" w:hanging="357"/>
        <w:jc w:val="both"/>
        <w:rPr>
          <w:sz w:val="24"/>
        </w:rPr>
      </w:pPr>
      <w:r>
        <w:rPr>
          <w:sz w:val="24"/>
        </w:rPr>
        <w:t>Заявители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обращений:</w:t>
      </w:r>
    </w:p>
    <w:p w:rsidR="002712EB" w:rsidRDefault="009306DE">
      <w:pPr>
        <w:pStyle w:val="a3"/>
        <w:ind w:right="138"/>
      </w:pPr>
      <w:r>
        <w:t>регистрирую</w:t>
      </w:r>
      <w:r>
        <w:t>тся посредством заполнения формы регистрации на</w:t>
      </w:r>
      <w:r>
        <w:rPr>
          <w:spacing w:val="-3"/>
        </w:rPr>
        <w:t xml:space="preserve"> </w:t>
      </w:r>
      <w:r>
        <w:t>интернет-сайте, поддерживают в актуальном состоянии сведения о себе, внесенные в ходе регистрации;</w:t>
      </w:r>
    </w:p>
    <w:p w:rsidR="002712EB" w:rsidRDefault="009306DE">
      <w:pPr>
        <w:pStyle w:val="a3"/>
        <w:ind w:left="709" w:right="138" w:firstLine="0"/>
      </w:pPr>
      <w:r>
        <w:t>подают электронные обращения и получают ответы (уведомления) на них; просматривают</w:t>
      </w:r>
      <w:r>
        <w:rPr>
          <w:spacing w:val="50"/>
          <w:w w:val="150"/>
        </w:rPr>
        <w:t xml:space="preserve">  </w:t>
      </w:r>
      <w:r>
        <w:t>перечень</w:t>
      </w:r>
      <w:r>
        <w:rPr>
          <w:spacing w:val="79"/>
        </w:rPr>
        <w:t xml:space="preserve">  </w:t>
      </w:r>
      <w:r>
        <w:t>поданных</w:t>
      </w:r>
      <w:r>
        <w:rPr>
          <w:spacing w:val="51"/>
          <w:w w:val="150"/>
        </w:rPr>
        <w:t xml:space="preserve">  </w:t>
      </w:r>
      <w:r>
        <w:t>электронных</w:t>
      </w:r>
      <w:r>
        <w:rPr>
          <w:spacing w:val="50"/>
          <w:w w:val="150"/>
        </w:rPr>
        <w:t xml:space="preserve">  </w:t>
      </w:r>
      <w:r>
        <w:t>обращений</w:t>
      </w:r>
      <w:r>
        <w:rPr>
          <w:spacing w:val="50"/>
          <w:w w:val="150"/>
        </w:rPr>
        <w:t xml:space="preserve">  </w:t>
      </w:r>
      <w:r>
        <w:t>и</w:t>
      </w:r>
      <w:r>
        <w:rPr>
          <w:spacing w:val="-1"/>
        </w:rPr>
        <w:t xml:space="preserve"> </w:t>
      </w:r>
      <w:r>
        <w:t>статус</w:t>
      </w:r>
      <w:r>
        <w:rPr>
          <w:spacing w:val="51"/>
          <w:w w:val="150"/>
        </w:rPr>
        <w:t xml:space="preserve">  </w:t>
      </w:r>
      <w:r>
        <w:rPr>
          <w:spacing w:val="-5"/>
        </w:rPr>
        <w:t>их</w:t>
      </w:r>
    </w:p>
    <w:p w:rsidR="002712EB" w:rsidRDefault="009306DE">
      <w:pPr>
        <w:pStyle w:val="a3"/>
        <w:ind w:firstLine="0"/>
        <w:jc w:val="left"/>
      </w:pPr>
      <w:r>
        <w:rPr>
          <w:spacing w:val="-2"/>
        </w:rPr>
        <w:t>рассмотрения;</w:t>
      </w:r>
    </w:p>
    <w:p w:rsidR="002712EB" w:rsidRDefault="009306DE">
      <w:pPr>
        <w:pStyle w:val="a3"/>
        <w:ind w:right="224"/>
        <w:jc w:val="left"/>
      </w:pPr>
      <w:r>
        <w:t>подают</w:t>
      </w:r>
      <w:r>
        <w:rPr>
          <w:spacing w:val="80"/>
        </w:rPr>
        <w:t xml:space="preserve"> </w:t>
      </w:r>
      <w:r>
        <w:t>электронные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отзыве</w:t>
      </w:r>
      <w:r>
        <w:rPr>
          <w:spacing w:val="80"/>
        </w:rPr>
        <w:t xml:space="preserve"> </w:t>
      </w:r>
      <w:r>
        <w:t>поданного</w:t>
      </w:r>
      <w:r>
        <w:rPr>
          <w:spacing w:val="80"/>
        </w:rPr>
        <w:t xml:space="preserve"> </w:t>
      </w:r>
      <w:r>
        <w:t>электронного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до рассмотрения его по существу;</w:t>
      </w:r>
    </w:p>
    <w:p w:rsidR="002712EB" w:rsidRDefault="009306DE">
      <w:pPr>
        <w:pStyle w:val="a3"/>
        <w:jc w:val="left"/>
      </w:pPr>
      <w:r>
        <w:t>направляют</w:t>
      </w:r>
      <w:r>
        <w:rPr>
          <w:spacing w:val="40"/>
        </w:rPr>
        <w:t xml:space="preserve"> </w:t>
      </w:r>
      <w:r>
        <w:t>оператору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учета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обращений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сообщения и запросы на консультацию по вопросам ее функционирования;</w:t>
      </w:r>
    </w:p>
    <w:p w:rsidR="002712EB" w:rsidRDefault="009306DE">
      <w:pPr>
        <w:pStyle w:val="a3"/>
        <w:tabs>
          <w:tab w:val="left" w:pos="2235"/>
          <w:tab w:val="left" w:pos="3073"/>
          <w:tab w:val="left" w:pos="4738"/>
          <w:tab w:val="left" w:pos="5916"/>
          <w:tab w:val="left" w:pos="6790"/>
          <w:tab w:val="left" w:pos="8351"/>
        </w:tabs>
        <w:ind w:right="140"/>
        <w:jc w:val="left"/>
      </w:pPr>
      <w:r>
        <w:rPr>
          <w:spacing w:val="-2"/>
        </w:rPr>
        <w:t>используют</w:t>
      </w:r>
      <w:r>
        <w:tab/>
      </w:r>
      <w:r>
        <w:rPr>
          <w:spacing w:val="-4"/>
        </w:rPr>
        <w:t>иные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учета</w:t>
      </w:r>
      <w:r>
        <w:tab/>
        <w:t>и обработки</w:t>
      </w:r>
      <w:r>
        <w:tab/>
      </w:r>
      <w:r>
        <w:rPr>
          <w:spacing w:val="-2"/>
        </w:rPr>
        <w:t xml:space="preserve">обращений </w:t>
      </w:r>
      <w:r>
        <w:t>в соответствии с ее функционалом.</w:t>
      </w:r>
    </w:p>
    <w:p w:rsidR="002712EB" w:rsidRDefault="009306DE">
      <w:pPr>
        <w:pStyle w:val="1"/>
        <w:spacing w:before="241"/>
        <w:ind w:left="0"/>
        <w:jc w:val="center"/>
      </w:pPr>
      <w:r>
        <w:t>ГЛАВА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2712EB" w:rsidRDefault="009306DE">
      <w:pPr>
        <w:ind w:left="855" w:right="850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ВНЕСЕНИЯ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ГОСУДАРСТВЕННЫМИ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ОРГАНИЗАЦИЯМИ ИНФОРМАЦИИ В СИСТЕМУ УЧЕТА И ОБРА</w:t>
      </w:r>
      <w:r>
        <w:rPr>
          <w:b/>
          <w:sz w:val="24"/>
        </w:rPr>
        <w:t>БОТКИ ОБРАЩЕНИЙ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spacing w:before="238"/>
        <w:ind w:firstLine="567"/>
        <w:jc w:val="both"/>
        <w:rPr>
          <w:sz w:val="24"/>
        </w:rPr>
      </w:pPr>
      <w:r>
        <w:rPr>
          <w:sz w:val="24"/>
        </w:rPr>
        <w:t>Основаниями</w:t>
      </w:r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государственными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организациями</w:t>
      </w:r>
      <w:r>
        <w:rPr>
          <w:spacing w:val="40"/>
          <w:sz w:val="24"/>
        </w:rPr>
        <w:t xml:space="preserve">  </w:t>
      </w:r>
      <w:r>
        <w:rPr>
          <w:sz w:val="24"/>
        </w:rPr>
        <w:t>информации в систему учета и обработки обращений являются:</w:t>
      </w:r>
    </w:p>
    <w:p w:rsidR="002712EB" w:rsidRDefault="009306DE">
      <w:pPr>
        <w:pStyle w:val="a3"/>
        <w:ind w:left="709" w:firstLine="0"/>
      </w:pPr>
      <w:r>
        <w:t>регистрация</w:t>
      </w:r>
      <w:r>
        <w:rPr>
          <w:spacing w:val="-7"/>
        </w:rPr>
        <w:t xml:space="preserve"> </w:t>
      </w:r>
      <w:r>
        <w:t>поступивших</w:t>
      </w:r>
      <w:r>
        <w:rPr>
          <w:spacing w:val="-7"/>
        </w:rPr>
        <w:t xml:space="preserve"> </w:t>
      </w:r>
      <w:r>
        <w:t>обращений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(уведомлений)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4"/>
        </w:rPr>
        <w:t>них;</w:t>
      </w:r>
    </w:p>
    <w:p w:rsidR="002712EB" w:rsidRDefault="009306DE">
      <w:pPr>
        <w:pStyle w:val="a3"/>
        <w:ind w:right="137"/>
      </w:pPr>
      <w:r>
        <w:t>запрос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(их</w:t>
      </w:r>
      <w:r>
        <w:rPr>
          <w:spacing w:val="40"/>
        </w:rPr>
        <w:t xml:space="preserve"> </w:t>
      </w:r>
      <w:r>
        <w:t>копий)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сведений,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вопросов,</w:t>
      </w:r>
      <w:r>
        <w:rPr>
          <w:spacing w:val="80"/>
          <w:w w:val="150"/>
        </w:rPr>
        <w:t xml:space="preserve">  </w:t>
      </w:r>
      <w:r>
        <w:t>изложенных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обращениях,</w:t>
      </w:r>
      <w:r>
        <w:rPr>
          <w:spacing w:val="80"/>
          <w:w w:val="150"/>
        </w:rPr>
        <w:t xml:space="preserve">  </w:t>
      </w:r>
      <w:r>
        <w:t>направление</w:t>
      </w:r>
      <w:r>
        <w:rPr>
          <w:spacing w:val="80"/>
          <w:w w:val="150"/>
        </w:rPr>
        <w:t xml:space="preserve">  </w:t>
      </w:r>
      <w:r>
        <w:t>электронных</w:t>
      </w:r>
      <w:r>
        <w:rPr>
          <w:spacing w:val="80"/>
          <w:w w:val="150"/>
        </w:rPr>
        <w:t xml:space="preserve">  </w:t>
      </w:r>
      <w:r>
        <w:t>обращений и</w:t>
      </w:r>
      <w:r>
        <w:rPr>
          <w:spacing w:val="-3"/>
        </w:rPr>
        <w:t xml:space="preserve"> </w:t>
      </w:r>
      <w:r>
        <w:t>электронных копий письменных обращений для</w:t>
      </w:r>
      <w:r>
        <w:rPr>
          <w:spacing w:val="-2"/>
        </w:rPr>
        <w:t xml:space="preserve"> </w:t>
      </w:r>
      <w:r>
        <w:t>рассмотрения государственным организациям в соответствии с их компетенцией;</w:t>
      </w:r>
    </w:p>
    <w:p w:rsidR="002712EB" w:rsidRDefault="009306DE">
      <w:pPr>
        <w:pStyle w:val="a3"/>
        <w:ind w:left="709" w:right="137" w:firstLine="0"/>
      </w:pPr>
      <w:r>
        <w:t>осуществление анализа работы с обраще</w:t>
      </w:r>
      <w:r>
        <w:t>ниями в государственных организациях; рассмотрение</w:t>
      </w:r>
      <w:r>
        <w:rPr>
          <w:spacing w:val="80"/>
        </w:rPr>
        <w:t xml:space="preserve"> </w:t>
      </w:r>
      <w:r>
        <w:t>обращений</w:t>
      </w:r>
      <w:r>
        <w:rPr>
          <w:spacing w:val="8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существу,</w:t>
      </w:r>
      <w:r>
        <w:rPr>
          <w:spacing w:val="80"/>
        </w:rPr>
        <w:t xml:space="preserve"> </w:t>
      </w:r>
      <w:r>
        <w:t>оставление</w:t>
      </w:r>
      <w:r>
        <w:rPr>
          <w:spacing w:val="80"/>
        </w:rPr>
        <w:t xml:space="preserve"> </w:t>
      </w:r>
      <w:r>
        <w:t>обращений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рассмотрения</w:t>
      </w:r>
    </w:p>
    <w:p w:rsidR="002712EB" w:rsidRDefault="009306DE">
      <w:pPr>
        <w:pStyle w:val="a3"/>
        <w:ind w:firstLine="0"/>
      </w:pPr>
      <w:r>
        <w:t>по</w:t>
      </w:r>
      <w:r>
        <w:rPr>
          <w:spacing w:val="-2"/>
        </w:rPr>
        <w:t xml:space="preserve"> существу.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firstLine="567"/>
        <w:jc w:val="both"/>
        <w:rPr>
          <w:sz w:val="24"/>
        </w:rPr>
      </w:pPr>
      <w:r>
        <w:rPr>
          <w:sz w:val="24"/>
        </w:rPr>
        <w:t>При регистрации электронных обращений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 учета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обращений вносится следующая информация:</w:t>
      </w:r>
    </w:p>
    <w:p w:rsidR="002712EB" w:rsidRDefault="009306DE">
      <w:pPr>
        <w:pStyle w:val="a3"/>
        <w:ind w:right="137"/>
      </w:pPr>
      <w:r>
        <w:t>тема и</w:t>
      </w:r>
      <w:r>
        <w:rPr>
          <w:spacing w:val="-3"/>
        </w:rPr>
        <w:t xml:space="preserve"> </w:t>
      </w:r>
      <w:r>
        <w:t>подтема обращения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единым классификатором обращений граждан и</w:t>
      </w:r>
      <w:r>
        <w:rPr>
          <w:spacing w:val="-3"/>
        </w:rPr>
        <w:t xml:space="preserve"> </w:t>
      </w:r>
      <w:r>
        <w:t>юридических лиц согласно приложению</w:t>
      </w:r>
      <w:r>
        <w:rPr>
          <w:spacing w:val="-3"/>
        </w:rPr>
        <w:t xml:space="preserve"> </w:t>
      </w:r>
      <w:r>
        <w:t>2 к</w:t>
      </w:r>
      <w:r>
        <w:rPr>
          <w:spacing w:val="-2"/>
        </w:rPr>
        <w:t xml:space="preserve"> </w:t>
      </w:r>
      <w:r>
        <w:t>Положению о</w:t>
      </w:r>
      <w:r>
        <w:rPr>
          <w:spacing w:val="-2"/>
        </w:rPr>
        <w:t xml:space="preserve"> </w:t>
      </w:r>
      <w:r>
        <w:t>порядке ведения делопроизводства</w:t>
      </w:r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обращениям</w:t>
      </w:r>
      <w:r>
        <w:rPr>
          <w:spacing w:val="4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юридических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 xml:space="preserve">единый </w:t>
      </w:r>
      <w:r>
        <w:rPr>
          <w:spacing w:val="-2"/>
        </w:rPr>
        <w:t>классификатор);</w:t>
      </w:r>
    </w:p>
    <w:p w:rsidR="002712EB" w:rsidRDefault="009306DE">
      <w:pPr>
        <w:pStyle w:val="a3"/>
        <w:ind w:right="138"/>
      </w:pPr>
      <w:r>
        <w:t>фамилия, собственное имя, отчество (если таковое имеется), должность</w:t>
      </w:r>
      <w:r>
        <w:rPr>
          <w:spacing w:val="40"/>
        </w:rPr>
        <w:t xml:space="preserve"> </w:t>
      </w:r>
      <w:r>
        <w:t>руководителя или уполномоченного должностного лица, ответственного за</w:t>
      </w:r>
      <w:r>
        <w:rPr>
          <w:spacing w:val="-4"/>
        </w:rPr>
        <w:t xml:space="preserve"> </w:t>
      </w:r>
      <w:r>
        <w:t xml:space="preserve">рассмотрение </w:t>
      </w:r>
      <w:r>
        <w:rPr>
          <w:spacing w:val="-2"/>
        </w:rPr>
        <w:t>обращения;</w:t>
      </w:r>
    </w:p>
    <w:p w:rsidR="002712EB" w:rsidRDefault="009306DE">
      <w:pPr>
        <w:pStyle w:val="a3"/>
        <w:ind w:left="709" w:firstLine="0"/>
      </w:pPr>
      <w:r>
        <w:t>иная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регламентом.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ind w:right="136" w:firstLine="567"/>
        <w:jc w:val="both"/>
        <w:rPr>
          <w:sz w:val="24"/>
        </w:rPr>
      </w:pPr>
      <w:r>
        <w:rPr>
          <w:sz w:val="24"/>
        </w:rPr>
        <w:t>В систему учета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обращений при учете</w:t>
      </w:r>
      <w:r>
        <w:rPr>
          <w:sz w:val="24"/>
        </w:rPr>
        <w:t xml:space="preserve"> письменных и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 обращений вносится следующая информация:</w:t>
      </w:r>
    </w:p>
    <w:p w:rsidR="002712EB" w:rsidRDefault="009306DE">
      <w:pPr>
        <w:pStyle w:val="a3"/>
        <w:ind w:left="709" w:right="2979" w:firstLine="0"/>
      </w:pPr>
      <w:r>
        <w:t>категория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(физическое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юридическое</w:t>
      </w:r>
      <w:r>
        <w:rPr>
          <w:spacing w:val="-7"/>
        </w:rPr>
        <w:t xml:space="preserve"> </w:t>
      </w:r>
      <w:r>
        <w:t>лицо); форма подачи обращения;</w:t>
      </w:r>
    </w:p>
    <w:p w:rsidR="002712EB" w:rsidRDefault="002712EB">
      <w:pPr>
        <w:pStyle w:val="a3"/>
        <w:sectPr w:rsidR="002712EB">
          <w:headerReference w:type="default" r:id="rId15"/>
          <w:footerReference w:type="default" r:id="rId16"/>
          <w:pgSz w:w="11910" w:h="16840"/>
          <w:pgMar w:top="860" w:right="992" w:bottom="820" w:left="1275" w:header="578" w:footer="638" w:gutter="0"/>
          <w:cols w:space="720"/>
        </w:sectPr>
      </w:pPr>
    </w:p>
    <w:p w:rsidR="002712EB" w:rsidRDefault="009306DE">
      <w:pPr>
        <w:pStyle w:val="a3"/>
        <w:spacing w:before="116"/>
        <w:ind w:right="138"/>
      </w:pPr>
      <w:r>
        <w:lastRenderedPageBreak/>
        <w:t>тип (индивидуальное, коллективное, анонимное) и</w:t>
      </w:r>
      <w:r>
        <w:rPr>
          <w:spacing w:val="-3"/>
        </w:rPr>
        <w:t xml:space="preserve"> </w:t>
      </w:r>
      <w:r>
        <w:t>вид (заявление, предложение, жалоба) обращения;</w:t>
      </w:r>
    </w:p>
    <w:p w:rsidR="002712EB" w:rsidRDefault="009306DE">
      <w:pPr>
        <w:pStyle w:val="a3"/>
        <w:ind w:left="709" w:right="1629" w:firstLine="0"/>
      </w:pPr>
      <w:r>
        <w:t>тема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подтема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единым</w:t>
      </w:r>
      <w:r>
        <w:rPr>
          <w:spacing w:val="-4"/>
        </w:rPr>
        <w:t xml:space="preserve"> </w:t>
      </w:r>
      <w:r>
        <w:t>классификатором; дата регистрации;</w:t>
      </w:r>
    </w:p>
    <w:p w:rsidR="002712EB" w:rsidRDefault="009306DE">
      <w:pPr>
        <w:pStyle w:val="a3"/>
        <w:spacing w:before="1"/>
        <w:ind w:right="139"/>
      </w:pPr>
      <w:r>
        <w:t>сведения о</w:t>
      </w:r>
      <w:r>
        <w:rPr>
          <w:spacing w:val="-2"/>
        </w:rPr>
        <w:t xml:space="preserve"> </w:t>
      </w:r>
      <w:r>
        <w:t>заявителе (заявителях), являющемся физическим лицом (фамилия, собственное имя, отчество (если таковое имеется) либо инициалы гражданина, адрес его места жительства (места пребывания), за</w:t>
      </w:r>
      <w:r>
        <w:rPr>
          <w:spacing w:val="-3"/>
        </w:rPr>
        <w:t xml:space="preserve"> </w:t>
      </w:r>
      <w:r>
        <w:t xml:space="preserve">исключением случаев регистрации анонимных </w:t>
      </w:r>
      <w:r>
        <w:rPr>
          <w:spacing w:val="-2"/>
        </w:rPr>
        <w:t>обращений;</w:t>
      </w:r>
    </w:p>
    <w:p w:rsidR="002712EB" w:rsidRDefault="009306DE">
      <w:pPr>
        <w:pStyle w:val="a3"/>
        <w:ind w:right="136"/>
      </w:pPr>
      <w:r>
        <w:t>сведения о</w:t>
      </w:r>
      <w:r>
        <w:rPr>
          <w:spacing w:val="-4"/>
        </w:rPr>
        <w:t xml:space="preserve"> </w:t>
      </w:r>
      <w:r>
        <w:t>заяви</w:t>
      </w:r>
      <w:r>
        <w:t>теле, являющемся юридическим лицом (полное наименование юридического лица и</w:t>
      </w:r>
      <w:r>
        <w:rPr>
          <w:spacing w:val="-3"/>
        </w:rPr>
        <w:t xml:space="preserve"> </w:t>
      </w:r>
      <w:r>
        <w:t xml:space="preserve">его места нахождения, фамилия, собственное имя, отчество (если таковое имеется) либо инициалы руководителя или лица, уполномоченного подписывать обращения), за исключением случаев </w:t>
      </w:r>
      <w:r>
        <w:t>регистрации анонимных обращений;</w:t>
      </w:r>
    </w:p>
    <w:p w:rsidR="002712EB" w:rsidRDefault="009306DE">
      <w:pPr>
        <w:pStyle w:val="a3"/>
        <w:ind w:left="709" w:firstLine="0"/>
      </w:pPr>
      <w:r>
        <w:t>суть</w:t>
      </w:r>
      <w:r>
        <w:rPr>
          <w:spacing w:val="-1"/>
        </w:rPr>
        <w:t xml:space="preserve"> </w:t>
      </w:r>
      <w:r>
        <w:rPr>
          <w:spacing w:val="-2"/>
        </w:rPr>
        <w:t>обращения;</w:t>
      </w:r>
    </w:p>
    <w:p w:rsidR="002712EB" w:rsidRDefault="009306DE">
      <w:pPr>
        <w:pStyle w:val="a3"/>
        <w:ind w:right="137"/>
      </w:pPr>
      <w:r>
        <w:t>содержание</w:t>
      </w:r>
      <w:r>
        <w:rPr>
          <w:spacing w:val="4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копия</w:t>
      </w:r>
      <w:r>
        <w:rPr>
          <w:spacing w:val="4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бумажном </w:t>
      </w:r>
      <w:r>
        <w:rPr>
          <w:spacing w:val="-2"/>
        </w:rPr>
        <w:t>носителе;</w:t>
      </w:r>
    </w:p>
    <w:p w:rsidR="002712EB" w:rsidRDefault="009306DE">
      <w:pPr>
        <w:pStyle w:val="a3"/>
        <w:ind w:right="138"/>
      </w:pPr>
      <w:r>
        <w:t>фамилия, собственное имя, отчество (если таковое имеется), должность</w:t>
      </w:r>
      <w:r>
        <w:rPr>
          <w:spacing w:val="40"/>
        </w:rPr>
        <w:t xml:space="preserve"> </w:t>
      </w:r>
      <w:r>
        <w:t>руководителя или уполномоченного должностного лица, ответст</w:t>
      </w:r>
      <w:r>
        <w:t>венного за</w:t>
      </w:r>
      <w:r>
        <w:rPr>
          <w:spacing w:val="-4"/>
        </w:rPr>
        <w:t xml:space="preserve"> </w:t>
      </w:r>
      <w:r>
        <w:t xml:space="preserve">рассмотрение </w:t>
      </w:r>
      <w:r>
        <w:rPr>
          <w:spacing w:val="-2"/>
        </w:rPr>
        <w:t>обращения;</w:t>
      </w:r>
    </w:p>
    <w:p w:rsidR="002712EB" w:rsidRDefault="009306DE">
      <w:pPr>
        <w:pStyle w:val="a3"/>
        <w:ind w:left="709" w:firstLine="0"/>
      </w:pPr>
      <w:r>
        <w:t>иная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регламентом.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right="136" w:firstLine="567"/>
        <w:jc w:val="both"/>
        <w:rPr>
          <w:sz w:val="24"/>
        </w:rPr>
      </w:pPr>
      <w:r>
        <w:rPr>
          <w:sz w:val="24"/>
        </w:rPr>
        <w:t>При регистрации ответов (уведомлений) на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электронные обращения, учете ответов (уведомлений) на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 и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устные обращения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 учета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обращений вносится следующая информация:</w:t>
      </w:r>
    </w:p>
    <w:p w:rsidR="002712EB" w:rsidRDefault="009306DE">
      <w:pPr>
        <w:pStyle w:val="a3"/>
        <w:ind w:right="139"/>
      </w:pPr>
      <w:r>
        <w:t>содержание ответа (уведомления) на</w:t>
      </w:r>
      <w:r>
        <w:rPr>
          <w:spacing w:val="-2"/>
        </w:rPr>
        <w:t xml:space="preserve"> </w:t>
      </w:r>
      <w:r>
        <w:t>обращение и</w:t>
      </w:r>
      <w:r>
        <w:rPr>
          <w:spacing w:val="-3"/>
        </w:rPr>
        <w:t xml:space="preserve"> </w:t>
      </w:r>
      <w:r>
        <w:t>(или) электронная копия ответа (уведомления) на обращение на бумажном носителе;</w:t>
      </w:r>
    </w:p>
    <w:p w:rsidR="002712EB" w:rsidRDefault="009306DE">
      <w:pPr>
        <w:pStyle w:val="a3"/>
        <w:ind w:right="138"/>
      </w:pPr>
      <w:r>
        <w:t>форма ответа (уведомления) на</w:t>
      </w:r>
      <w:r>
        <w:rPr>
          <w:spacing w:val="-2"/>
        </w:rPr>
        <w:t xml:space="preserve"> </w:t>
      </w:r>
      <w:r>
        <w:t>обращение (письменная корреспонденция, электронн</w:t>
      </w:r>
      <w:r>
        <w:t>ая (личный электронный кабинет заявителя);</w:t>
      </w:r>
    </w:p>
    <w:p w:rsidR="002712EB" w:rsidRDefault="009306DE">
      <w:pPr>
        <w:pStyle w:val="a3"/>
        <w:ind w:right="137"/>
      </w:pPr>
      <w:r>
        <w:t>фамилия, собственное имя, отчество (если таковое имеется), должность</w:t>
      </w:r>
      <w:r>
        <w:rPr>
          <w:spacing w:val="40"/>
        </w:rPr>
        <w:t xml:space="preserve"> </w:t>
      </w:r>
      <w:r>
        <w:t>руководителя или уполномоченного должностного лица, подписавшего ответ (уведомление) на обращение;</w:t>
      </w:r>
    </w:p>
    <w:p w:rsidR="002712EB" w:rsidRDefault="009306DE">
      <w:pPr>
        <w:pStyle w:val="a3"/>
        <w:ind w:left="709" w:right="3011" w:firstLine="0"/>
      </w:pPr>
      <w:r>
        <w:t>отметка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направлении</w:t>
      </w:r>
      <w:r>
        <w:rPr>
          <w:spacing w:val="-5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дело; иная информация в соответствии с регламентом.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firstLine="567"/>
        <w:jc w:val="both"/>
        <w:rPr>
          <w:sz w:val="24"/>
        </w:rPr>
      </w:pPr>
      <w:r>
        <w:rPr>
          <w:sz w:val="24"/>
        </w:rPr>
        <w:t>В системе учета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обращений регистрационным индексом электронного обращения является уникальный номер, автоматически сформированный при поступлении обращения 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 учета 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 обращ</w:t>
      </w:r>
      <w:r>
        <w:rPr>
          <w:sz w:val="24"/>
        </w:rPr>
        <w:t>ений, регистрационным индексом письменного или устного 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– уникальный номер, автоматически сформированный при учете обращения в системе учета и обработки обращений.</w:t>
      </w:r>
    </w:p>
    <w:p w:rsidR="002712EB" w:rsidRDefault="009306DE">
      <w:pPr>
        <w:pStyle w:val="a3"/>
        <w:ind w:right="137"/>
      </w:pPr>
      <w:r>
        <w:t>Ответ</w:t>
      </w:r>
      <w:r>
        <w:rPr>
          <w:spacing w:val="40"/>
        </w:rPr>
        <w:t xml:space="preserve"> </w:t>
      </w:r>
      <w:r>
        <w:t>(уведомление)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регистрируется</w:t>
      </w:r>
      <w:r>
        <w:rPr>
          <w:spacing w:val="40"/>
        </w:rPr>
        <w:t xml:space="preserve"> </w:t>
      </w:r>
      <w:r>
        <w:t>(учитывается)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учета и обр</w:t>
      </w:r>
      <w:r>
        <w:t>аботки обращений под уникальным номером соответствующего обращения.</w:t>
      </w:r>
    </w:p>
    <w:p w:rsidR="002712EB" w:rsidRDefault="009306DE">
      <w:pPr>
        <w:pStyle w:val="a3"/>
        <w:ind w:right="136"/>
      </w:pPr>
      <w:r>
        <w:t>Идентичные обращения, обращения, содержащие уточняющие (дополняющие) документы и</w:t>
      </w:r>
      <w:r>
        <w:rPr>
          <w:spacing w:val="-3"/>
        </w:rPr>
        <w:t xml:space="preserve"> </w:t>
      </w:r>
      <w:r>
        <w:t>(или) сведения, до</w:t>
      </w:r>
      <w:r>
        <w:rPr>
          <w:spacing w:val="-3"/>
        </w:rPr>
        <w:t xml:space="preserve"> </w:t>
      </w:r>
      <w:r>
        <w:t>направления заявителю ответа (уведомления) на</w:t>
      </w:r>
      <w:r>
        <w:rPr>
          <w:spacing w:val="-3"/>
        </w:rPr>
        <w:t xml:space="preserve"> </w:t>
      </w:r>
      <w:r>
        <w:t>них регистрируются (учитываются) под</w:t>
      </w:r>
      <w:r>
        <w:rPr>
          <w:spacing w:val="-3"/>
        </w:rPr>
        <w:t xml:space="preserve"> </w:t>
      </w:r>
      <w:r>
        <w:t>разными уникальными номерами с</w:t>
      </w:r>
      <w:r>
        <w:rPr>
          <w:spacing w:val="-1"/>
        </w:rPr>
        <w:t xml:space="preserve"> </w:t>
      </w:r>
      <w:r>
        <w:t>проставлением соответствующей отметки.</w:t>
      </w:r>
    </w:p>
    <w:p w:rsidR="002712EB" w:rsidRDefault="009306DE">
      <w:pPr>
        <w:pStyle w:val="a3"/>
        <w:ind w:right="137"/>
      </w:pPr>
      <w:r>
        <w:t>Повторные обращения регистрируются (учитываются) в</w:t>
      </w:r>
      <w:r>
        <w:rPr>
          <w:spacing w:val="-3"/>
        </w:rPr>
        <w:t xml:space="preserve"> </w:t>
      </w:r>
      <w:r>
        <w:t>системе учета и</w:t>
      </w:r>
      <w:r>
        <w:rPr>
          <w:spacing w:val="-3"/>
        </w:rPr>
        <w:t xml:space="preserve"> </w:t>
      </w:r>
      <w:r>
        <w:t>обработки обращений под</w:t>
      </w:r>
      <w:r>
        <w:rPr>
          <w:spacing w:val="-2"/>
        </w:rPr>
        <w:t xml:space="preserve"> </w:t>
      </w:r>
      <w:r>
        <w:t>разными уникальными номерами с</w:t>
      </w:r>
      <w:r>
        <w:rPr>
          <w:spacing w:val="-3"/>
        </w:rPr>
        <w:t xml:space="preserve"> </w:t>
      </w:r>
      <w:r>
        <w:t>проставлением соответствующей отметки и установлением связки между ними.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firstLine="567"/>
        <w:jc w:val="both"/>
        <w:rPr>
          <w:sz w:val="24"/>
        </w:rPr>
      </w:pPr>
      <w:r>
        <w:rPr>
          <w:sz w:val="24"/>
        </w:rPr>
        <w:t>При запросе документов (их копий) 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 сведений, необходимых 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 вопросов, изложенных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обращениях, 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использования системы учета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 обращений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целя</w:t>
      </w:r>
      <w:r>
        <w:rPr>
          <w:sz w:val="24"/>
        </w:rPr>
        <w:t>х, при направлении электронных обращений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 копий</w:t>
      </w:r>
      <w:r>
        <w:rPr>
          <w:spacing w:val="80"/>
          <w:sz w:val="24"/>
        </w:rPr>
        <w:t xml:space="preserve">  </w:t>
      </w:r>
      <w:r>
        <w:rPr>
          <w:sz w:val="24"/>
        </w:rPr>
        <w:t>письменных</w:t>
      </w:r>
      <w:r>
        <w:rPr>
          <w:spacing w:val="80"/>
          <w:sz w:val="24"/>
        </w:rPr>
        <w:t xml:space="preserve">  </w:t>
      </w:r>
      <w:r>
        <w:rPr>
          <w:sz w:val="24"/>
        </w:rPr>
        <w:t>обращений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государственной</w:t>
      </w:r>
      <w:r>
        <w:rPr>
          <w:spacing w:val="80"/>
          <w:sz w:val="24"/>
        </w:rPr>
        <w:t xml:space="preserve">  </w:t>
      </w:r>
      <w:r>
        <w:rPr>
          <w:sz w:val="24"/>
        </w:rPr>
        <w:t>организации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ее компетенцией 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 учета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обращений вносится следующая информация:</w:t>
      </w:r>
    </w:p>
    <w:p w:rsidR="002712EB" w:rsidRDefault="009306DE">
      <w:pPr>
        <w:pStyle w:val="a3"/>
        <w:ind w:right="138"/>
      </w:pPr>
      <w:r>
        <w:t xml:space="preserve">наименование (учетный </w:t>
      </w:r>
      <w:r>
        <w:t>номер плательщика) государственной организации, которой направляется обращение;</w:t>
      </w:r>
    </w:p>
    <w:p w:rsidR="002712EB" w:rsidRDefault="009306DE">
      <w:pPr>
        <w:pStyle w:val="a3"/>
        <w:ind w:left="709" w:firstLine="0"/>
      </w:pPr>
      <w:r>
        <w:t>сопроводительное</w:t>
      </w:r>
      <w:r>
        <w:rPr>
          <w:spacing w:val="-2"/>
        </w:rPr>
        <w:t xml:space="preserve"> </w:t>
      </w:r>
      <w:r>
        <w:t>письмо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прилагаемые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</w:t>
      </w:r>
      <w:r>
        <w:rPr>
          <w:spacing w:val="-2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таковые</w:t>
      </w:r>
      <w:r>
        <w:rPr>
          <w:spacing w:val="-2"/>
        </w:rPr>
        <w:t xml:space="preserve"> имеются);</w:t>
      </w:r>
    </w:p>
    <w:p w:rsidR="002712EB" w:rsidRDefault="002712EB">
      <w:pPr>
        <w:pStyle w:val="a3"/>
        <w:sectPr w:rsidR="002712EB">
          <w:pgSz w:w="11910" w:h="16840"/>
          <w:pgMar w:top="860" w:right="992" w:bottom="820" w:left="1275" w:header="578" w:footer="638" w:gutter="0"/>
          <w:cols w:space="720"/>
        </w:sectPr>
      </w:pPr>
    </w:p>
    <w:p w:rsidR="002712EB" w:rsidRDefault="009306DE">
      <w:pPr>
        <w:pStyle w:val="a3"/>
        <w:spacing w:before="116"/>
        <w:ind w:right="137"/>
      </w:pPr>
      <w:r>
        <w:lastRenderedPageBreak/>
        <w:t>уведомление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заявителя,</w:t>
      </w:r>
      <w:r>
        <w:rPr>
          <w:spacing w:val="-1"/>
        </w:rPr>
        <w:t xml:space="preserve"> </w:t>
      </w:r>
      <w:r>
        <w:t>подавшего</w:t>
      </w:r>
      <w:r>
        <w:rPr>
          <w:spacing w:val="-1"/>
        </w:rPr>
        <w:t xml:space="preserve"> </w:t>
      </w:r>
      <w:r>
        <w:t>обращение,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прилагаемые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-1"/>
        </w:rPr>
        <w:t xml:space="preserve"> </w:t>
      </w:r>
      <w:r>
        <w:t>документы (если таковые имеются);</w:t>
      </w:r>
    </w:p>
    <w:p w:rsidR="002712EB" w:rsidRDefault="009306DE">
      <w:pPr>
        <w:pStyle w:val="a3"/>
        <w:ind w:left="709" w:firstLine="0"/>
      </w:pPr>
      <w:r>
        <w:t>иная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регламентом.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spacing w:before="1"/>
        <w:ind w:firstLine="567"/>
        <w:jc w:val="both"/>
        <w:rPr>
          <w:sz w:val="24"/>
        </w:rPr>
      </w:pPr>
      <w:r>
        <w:rPr>
          <w:sz w:val="24"/>
        </w:rPr>
        <w:t>В целях осуществления анализа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обращениями государственными организациями 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 учета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 обращений вносятся сведения 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графике рабочего времени, подчиненны</w:t>
      </w:r>
      <w:r>
        <w:rPr>
          <w:sz w:val="24"/>
        </w:rPr>
        <w:t>х (входящих 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состав, систему) государственных организациях, обособленных подразделениях в соответствии с регламентом.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firstLine="567"/>
        <w:jc w:val="both"/>
        <w:rPr>
          <w:sz w:val="24"/>
        </w:rPr>
      </w:pPr>
      <w:r>
        <w:rPr>
          <w:sz w:val="24"/>
        </w:rPr>
        <w:t>При рассмотрении обращений по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существу, оставлении обращений без 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ее использования</w:t>
      </w:r>
      <w:r>
        <w:rPr>
          <w:spacing w:val="60"/>
          <w:sz w:val="24"/>
        </w:rPr>
        <w:t xml:space="preserve"> 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0"/>
          <w:sz w:val="24"/>
        </w:rPr>
        <w:t xml:space="preserve">  </w:t>
      </w:r>
      <w:r>
        <w:rPr>
          <w:sz w:val="24"/>
        </w:rPr>
        <w:t>целях</w:t>
      </w:r>
      <w:r>
        <w:rPr>
          <w:spacing w:val="60"/>
          <w:sz w:val="24"/>
        </w:rPr>
        <w:t xml:space="preserve">  </w:t>
      </w:r>
      <w:r>
        <w:rPr>
          <w:sz w:val="24"/>
        </w:rPr>
        <w:t>вносится</w:t>
      </w:r>
      <w:r>
        <w:rPr>
          <w:spacing w:val="60"/>
          <w:sz w:val="24"/>
        </w:rPr>
        <w:t xml:space="preserve">  </w:t>
      </w:r>
      <w:r>
        <w:rPr>
          <w:sz w:val="24"/>
        </w:rPr>
        <w:t>информация,</w:t>
      </w:r>
      <w:r>
        <w:rPr>
          <w:spacing w:val="60"/>
          <w:sz w:val="24"/>
        </w:rPr>
        <w:t xml:space="preserve">  </w:t>
      </w:r>
      <w:r>
        <w:rPr>
          <w:sz w:val="24"/>
        </w:rPr>
        <w:t>связанная</w:t>
      </w:r>
      <w:r>
        <w:rPr>
          <w:spacing w:val="60"/>
          <w:sz w:val="24"/>
        </w:rPr>
        <w:t xml:space="preserve"> 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оформлением 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 поручений руководителей государственных организаций или уполномоченных ими должностных лиц о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 рассмотрении обращений, ведением контроля за рассмотрен</w:t>
      </w:r>
      <w:r>
        <w:rPr>
          <w:sz w:val="24"/>
        </w:rPr>
        <w:t>ием обращений в соответствии с регламентом.</w:t>
      </w:r>
    </w:p>
    <w:p w:rsidR="002712EB" w:rsidRDefault="009306DE">
      <w:pPr>
        <w:spacing w:before="241"/>
        <w:jc w:val="center"/>
        <w:rPr>
          <w:b/>
          <w:sz w:val="24"/>
        </w:rPr>
      </w:pPr>
      <w:r>
        <w:rPr>
          <w:b/>
          <w:sz w:val="24"/>
        </w:rPr>
        <w:t>ГЛАВА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2712EB" w:rsidRDefault="009306DE">
      <w:pPr>
        <w:ind w:left="505" w:right="502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ГОСУДАРСТВЕННЫМ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ОРГАНИЗАЦИЯМ, ЗАЯВИТЕЛЯМ ИНФОРМАЦИИ ИЗ СИСТЕМЫ УЧЕТА</w:t>
      </w:r>
    </w:p>
    <w:p w:rsidR="002712EB" w:rsidRDefault="009306DE">
      <w:pPr>
        <w:ind w:left="3"/>
        <w:jc w:val="center"/>
        <w:rPr>
          <w:b/>
          <w:sz w:val="24"/>
        </w:rPr>
      </w:pPr>
      <w:r>
        <w:rPr>
          <w:b/>
          <w:sz w:val="24"/>
        </w:rPr>
        <w:t xml:space="preserve">И ОБРАБОТКИ </w:t>
      </w:r>
      <w:r>
        <w:rPr>
          <w:b/>
          <w:spacing w:val="-2"/>
          <w:sz w:val="24"/>
        </w:rPr>
        <w:t>ОБРАЩЕНИЙ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spacing w:before="238"/>
        <w:ind w:firstLine="567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 предоставляется вышестоящим организациям для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 рассмотрения обращений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граждан,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 или 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лиц, о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запрашивается информация, путем предоставления им доступа к такой информации.</w:t>
      </w:r>
    </w:p>
    <w:p w:rsidR="002712EB" w:rsidRDefault="009306DE">
      <w:pPr>
        <w:pStyle w:val="a3"/>
        <w:ind w:right="137"/>
      </w:pPr>
      <w:r>
        <w:t>Система учета и</w:t>
      </w:r>
      <w:r>
        <w:rPr>
          <w:spacing w:val="-2"/>
        </w:rPr>
        <w:t xml:space="preserve"> </w:t>
      </w:r>
      <w:r>
        <w:t xml:space="preserve">обработки обращений </w:t>
      </w:r>
      <w:r>
        <w:t>в</w:t>
      </w:r>
      <w:r>
        <w:rPr>
          <w:spacing w:val="-2"/>
        </w:rPr>
        <w:t xml:space="preserve"> </w:t>
      </w:r>
      <w:r>
        <w:t>автоматическом режиме предоставляет доступ государственной организации к</w:t>
      </w:r>
      <w:r>
        <w:rPr>
          <w:spacing w:val="-3"/>
        </w:rPr>
        <w:t xml:space="preserve"> </w:t>
      </w:r>
      <w:r>
        <w:t>содержащейся в</w:t>
      </w:r>
      <w:r>
        <w:rPr>
          <w:spacing w:val="-4"/>
        </w:rPr>
        <w:t xml:space="preserve"> </w:t>
      </w:r>
      <w:r>
        <w:t>ней информации об</w:t>
      </w:r>
      <w:r>
        <w:rPr>
          <w:spacing w:val="-4"/>
        </w:rPr>
        <w:t xml:space="preserve"> </w:t>
      </w:r>
      <w:r>
        <w:t>обращениях, поступивших в подчиненные (входящие в состав, систему) государственные организации.</w:t>
      </w:r>
    </w:p>
    <w:p w:rsidR="002712EB" w:rsidRDefault="009306DE">
      <w:pPr>
        <w:pStyle w:val="a3"/>
        <w:ind w:right="137"/>
      </w:pPr>
      <w:r>
        <w:t>С учетом специфики деятельности отдельных государств</w:t>
      </w:r>
      <w:r>
        <w:t>енных организаций, имеющих</w:t>
      </w:r>
      <w:r>
        <w:rPr>
          <w:spacing w:val="80"/>
        </w:rPr>
        <w:t xml:space="preserve"> </w:t>
      </w:r>
      <w:r>
        <w:t>двойную</w:t>
      </w:r>
      <w:r>
        <w:rPr>
          <w:spacing w:val="80"/>
        </w:rPr>
        <w:t xml:space="preserve"> </w:t>
      </w:r>
      <w:r>
        <w:t>подчиненность,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учета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обработки</w:t>
      </w:r>
      <w:r>
        <w:rPr>
          <w:spacing w:val="80"/>
        </w:rPr>
        <w:t xml:space="preserve"> </w:t>
      </w:r>
      <w:r>
        <w:t>обращений на</w:t>
      </w:r>
      <w:r>
        <w:rPr>
          <w:spacing w:val="-2"/>
        </w:rPr>
        <w:t xml:space="preserve"> </w:t>
      </w:r>
      <w:r>
        <w:t>основании мотивированного запроса руководителя такой организации может ограничить</w:t>
      </w:r>
      <w:r>
        <w:rPr>
          <w:spacing w:val="80"/>
        </w:rPr>
        <w:t xml:space="preserve">  </w:t>
      </w:r>
      <w:r>
        <w:t>предоставление</w:t>
      </w:r>
      <w:r>
        <w:rPr>
          <w:spacing w:val="80"/>
        </w:rPr>
        <w:t xml:space="preserve">  </w:t>
      </w:r>
      <w:r>
        <w:t>доступа</w:t>
      </w:r>
      <w:r>
        <w:rPr>
          <w:spacing w:val="80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автоматическом</w:t>
      </w:r>
      <w:r>
        <w:rPr>
          <w:spacing w:val="80"/>
        </w:rPr>
        <w:t xml:space="preserve">  </w:t>
      </w:r>
      <w:r>
        <w:t>режиме</w:t>
      </w:r>
      <w:r>
        <w:rPr>
          <w:spacing w:val="80"/>
        </w:rPr>
        <w:t xml:space="preserve">  </w:t>
      </w:r>
      <w:r>
        <w:t>к</w:t>
      </w:r>
      <w:r>
        <w:rPr>
          <w:spacing w:val="-1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обращениях, содержащейся в</w:t>
      </w:r>
      <w:r>
        <w:rPr>
          <w:spacing w:val="-2"/>
        </w:rPr>
        <w:t xml:space="preserve"> </w:t>
      </w:r>
      <w:r>
        <w:t>системе учета и</w:t>
      </w:r>
      <w:r>
        <w:rPr>
          <w:spacing w:val="-2"/>
        </w:rPr>
        <w:t xml:space="preserve"> </w:t>
      </w:r>
      <w:r>
        <w:t>обработки обращений, отдельным структурным подразделениям, входящим в состав данной организации.</w:t>
      </w:r>
    </w:p>
    <w:p w:rsidR="002712EB" w:rsidRDefault="009306DE">
      <w:pPr>
        <w:pStyle w:val="a3"/>
        <w:ind w:right="139"/>
      </w:pPr>
      <w:r>
        <w:t>Информация об</w:t>
      </w:r>
      <w:r>
        <w:rPr>
          <w:spacing w:val="-3"/>
        </w:rPr>
        <w:t xml:space="preserve"> </w:t>
      </w:r>
      <w:r>
        <w:t>обращении включает в</w:t>
      </w:r>
      <w:r>
        <w:rPr>
          <w:spacing w:val="-4"/>
        </w:rPr>
        <w:t xml:space="preserve"> </w:t>
      </w:r>
      <w:r>
        <w:t>себя содержание обращения, сведения о</w:t>
      </w:r>
      <w:r>
        <w:rPr>
          <w:spacing w:val="-3"/>
        </w:rPr>
        <w:t xml:space="preserve"> </w:t>
      </w:r>
      <w:r>
        <w:t>ходе его рассмотрения в государственной организации, ответ (уведомление) на обращение.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right="136" w:firstLine="567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 предоставляется</w:t>
      </w:r>
      <w:r>
        <w:rPr>
          <w:spacing w:val="76"/>
          <w:sz w:val="24"/>
        </w:rPr>
        <w:t xml:space="preserve">  </w:t>
      </w:r>
      <w:r>
        <w:rPr>
          <w:sz w:val="24"/>
        </w:rPr>
        <w:t>государственным</w:t>
      </w:r>
      <w:r>
        <w:rPr>
          <w:spacing w:val="76"/>
          <w:sz w:val="24"/>
        </w:rPr>
        <w:t xml:space="preserve">  </w:t>
      </w:r>
      <w:r>
        <w:rPr>
          <w:sz w:val="24"/>
        </w:rPr>
        <w:t>организациям,</w:t>
      </w:r>
      <w:r>
        <w:rPr>
          <w:spacing w:val="76"/>
          <w:sz w:val="24"/>
        </w:rPr>
        <w:t xml:space="preserve"> 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76"/>
          <w:sz w:val="24"/>
        </w:rPr>
        <w:t xml:space="preserve">  </w:t>
      </w:r>
      <w:r>
        <w:rPr>
          <w:sz w:val="24"/>
        </w:rPr>
        <w:t>вышестоящими,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80"/>
          <w:sz w:val="24"/>
        </w:rPr>
        <w:t xml:space="preserve">  </w:t>
      </w:r>
      <w:r>
        <w:rPr>
          <w:sz w:val="24"/>
        </w:rPr>
        <w:t>предусмотренных</w:t>
      </w:r>
      <w:r>
        <w:rPr>
          <w:spacing w:val="80"/>
          <w:sz w:val="24"/>
        </w:rPr>
        <w:t xml:space="preserve">  </w:t>
      </w:r>
      <w:r>
        <w:rPr>
          <w:sz w:val="24"/>
        </w:rPr>
        <w:t>законодательными</w:t>
      </w:r>
      <w:r>
        <w:rPr>
          <w:spacing w:val="80"/>
          <w:sz w:val="24"/>
        </w:rPr>
        <w:t xml:space="preserve">  </w:t>
      </w:r>
      <w:r>
        <w:rPr>
          <w:sz w:val="24"/>
        </w:rPr>
        <w:t>актами,</w:t>
      </w:r>
      <w:r>
        <w:rPr>
          <w:spacing w:val="80"/>
          <w:sz w:val="24"/>
        </w:rPr>
        <w:t xml:space="preserve"> 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0"/>
          <w:sz w:val="24"/>
        </w:rPr>
        <w:t xml:space="preserve">  </w:t>
      </w:r>
      <w:r>
        <w:rPr>
          <w:sz w:val="24"/>
        </w:rPr>
        <w:t>запросов 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 информации 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обращениях из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 учета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 обращений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запросы) государственными организациями, осуществившими внесение такой </w:t>
      </w:r>
      <w:r>
        <w:rPr>
          <w:spacing w:val="-2"/>
          <w:sz w:val="24"/>
        </w:rPr>
        <w:t>информации.</w:t>
      </w:r>
    </w:p>
    <w:p w:rsidR="002712EB" w:rsidRDefault="009306DE">
      <w:pPr>
        <w:pStyle w:val="a3"/>
        <w:ind w:right="139"/>
      </w:pPr>
      <w:r>
        <w:t>Информация об</w:t>
      </w:r>
      <w:r>
        <w:rPr>
          <w:spacing w:val="-3"/>
        </w:rPr>
        <w:t xml:space="preserve"> </w:t>
      </w:r>
      <w:r>
        <w:t>обращении включает в</w:t>
      </w:r>
      <w:r>
        <w:rPr>
          <w:spacing w:val="-4"/>
        </w:rPr>
        <w:t xml:space="preserve"> </w:t>
      </w:r>
      <w:r>
        <w:t>себя содержание обращения, сведения о</w:t>
      </w:r>
      <w:r>
        <w:rPr>
          <w:spacing w:val="-3"/>
        </w:rPr>
        <w:t xml:space="preserve"> </w:t>
      </w:r>
      <w:r>
        <w:t>ходе его рассмотрения в государственной организации, ответ (уведомление) на обращение.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ind w:firstLine="567"/>
        <w:jc w:val="both"/>
        <w:rPr>
          <w:sz w:val="24"/>
        </w:rPr>
      </w:pPr>
      <w:r>
        <w:rPr>
          <w:sz w:val="24"/>
        </w:rPr>
        <w:t>Запросы направляются государственными организациями посредством системы учета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обращений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 эле</w:t>
      </w:r>
      <w:r>
        <w:rPr>
          <w:sz w:val="24"/>
        </w:rPr>
        <w:t>ктронного документа либо электронной копии документа 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 носителе, подписанного руководителем государственной организации или уполномоченным должностным лицом.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ind w:firstLine="567"/>
        <w:jc w:val="both"/>
        <w:rPr>
          <w:sz w:val="24"/>
        </w:rPr>
      </w:pPr>
      <w:r>
        <w:rPr>
          <w:sz w:val="24"/>
        </w:rPr>
        <w:t>Запросы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путем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 обращений</w:t>
      </w:r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ее подписания электронной цифровой подписью, выработанной 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 личного ключа, сертификат соответствующего открытого ключа которого издан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Государственной системе управления открытыми ключами проверки электронной цифровой подписи Республики </w:t>
      </w:r>
      <w:r>
        <w:rPr>
          <w:sz w:val="24"/>
        </w:rPr>
        <w:t>Беларусь.</w:t>
      </w:r>
    </w:p>
    <w:p w:rsidR="002712EB" w:rsidRDefault="009306DE">
      <w:pPr>
        <w:pStyle w:val="a3"/>
        <w:ind w:right="137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35"/>
        </w:rPr>
        <w:t xml:space="preserve">  </w:t>
      </w:r>
      <w:r>
        <w:t>обращению</w:t>
      </w:r>
      <w:r>
        <w:rPr>
          <w:spacing w:val="36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форму</w:t>
      </w:r>
      <w:r>
        <w:rPr>
          <w:spacing w:val="35"/>
        </w:rPr>
        <w:t xml:space="preserve">  </w:t>
      </w:r>
      <w:r>
        <w:t>запроса</w:t>
      </w:r>
      <w:r>
        <w:rPr>
          <w:spacing w:val="36"/>
        </w:rPr>
        <w:t xml:space="preserve">  </w:t>
      </w:r>
      <w:r>
        <w:t>вносится</w:t>
      </w:r>
      <w:r>
        <w:rPr>
          <w:spacing w:val="36"/>
        </w:rPr>
        <w:t xml:space="preserve">  </w:t>
      </w:r>
      <w:r>
        <w:t>регистрационный</w:t>
      </w:r>
      <w:r>
        <w:rPr>
          <w:spacing w:val="36"/>
        </w:rPr>
        <w:t xml:space="preserve">  </w:t>
      </w:r>
      <w:r>
        <w:t>индекс</w:t>
      </w:r>
      <w:r>
        <w:rPr>
          <w:spacing w:val="36"/>
        </w:rPr>
        <w:t xml:space="preserve">  </w:t>
      </w:r>
      <w:r>
        <w:rPr>
          <w:spacing w:val="-2"/>
        </w:rPr>
        <w:t>такого</w:t>
      </w:r>
    </w:p>
    <w:p w:rsidR="002712EB" w:rsidRDefault="002712EB">
      <w:pPr>
        <w:pStyle w:val="a3"/>
        <w:sectPr w:rsidR="002712EB">
          <w:pgSz w:w="11910" w:h="16840"/>
          <w:pgMar w:top="860" w:right="992" w:bottom="820" w:left="1275" w:header="578" w:footer="638" w:gutter="0"/>
          <w:cols w:space="720"/>
        </w:sectPr>
      </w:pPr>
    </w:p>
    <w:p w:rsidR="002712EB" w:rsidRDefault="009306DE">
      <w:pPr>
        <w:pStyle w:val="a3"/>
        <w:spacing w:before="116"/>
        <w:ind w:right="138" w:firstLine="0"/>
      </w:pPr>
      <w:r>
        <w:lastRenderedPageBreak/>
        <w:t>обращения в</w:t>
      </w:r>
      <w:r>
        <w:rPr>
          <w:spacing w:val="-3"/>
        </w:rPr>
        <w:t xml:space="preserve"> </w:t>
      </w:r>
      <w:r>
        <w:t>системе учета и</w:t>
      </w:r>
      <w:r>
        <w:rPr>
          <w:spacing w:val="-3"/>
        </w:rPr>
        <w:t xml:space="preserve"> </w:t>
      </w:r>
      <w:r>
        <w:t>обработки обращений либо следующие сведения о</w:t>
      </w:r>
      <w:r>
        <w:rPr>
          <w:spacing w:val="-2"/>
        </w:rPr>
        <w:t xml:space="preserve"> </w:t>
      </w:r>
      <w:r>
        <w:t xml:space="preserve">его </w:t>
      </w:r>
      <w:r>
        <w:rPr>
          <w:spacing w:val="-2"/>
        </w:rPr>
        <w:t>заявителе:</w:t>
      </w:r>
    </w:p>
    <w:p w:rsidR="002712EB" w:rsidRDefault="009306DE">
      <w:pPr>
        <w:pStyle w:val="a3"/>
        <w:ind w:right="137"/>
      </w:pPr>
      <w:r>
        <w:t>фамилия, собственное имя, отчество (если таковое имеется) либо инициалы гражданина, адрес его места жительства (места пребывания) – для физического лица;</w:t>
      </w:r>
    </w:p>
    <w:p w:rsidR="002712EB" w:rsidRDefault="009306DE">
      <w:pPr>
        <w:pStyle w:val="a3"/>
        <w:spacing w:before="1"/>
        <w:ind w:right="136"/>
      </w:pPr>
      <w:r>
        <w:t>полное</w:t>
      </w:r>
      <w:r>
        <w:rPr>
          <w:spacing w:val="80"/>
          <w:w w:val="150"/>
        </w:rPr>
        <w:t xml:space="preserve">  </w:t>
      </w:r>
      <w:r>
        <w:t>наименование</w:t>
      </w:r>
      <w:r>
        <w:rPr>
          <w:spacing w:val="80"/>
          <w:w w:val="150"/>
        </w:rPr>
        <w:t xml:space="preserve">  </w:t>
      </w:r>
      <w:r>
        <w:t>юридического</w:t>
      </w:r>
      <w:r>
        <w:rPr>
          <w:spacing w:val="80"/>
          <w:w w:val="150"/>
        </w:rPr>
        <w:t xml:space="preserve">  </w:t>
      </w:r>
      <w:r>
        <w:t>лица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80"/>
          <w:w w:val="150"/>
        </w:rPr>
        <w:t xml:space="preserve">  </w:t>
      </w:r>
      <w:r>
        <w:t>места</w:t>
      </w:r>
      <w:r>
        <w:rPr>
          <w:spacing w:val="80"/>
          <w:w w:val="150"/>
        </w:rPr>
        <w:t xml:space="preserve">  </w:t>
      </w:r>
      <w:r>
        <w:t>нахождения</w:t>
      </w:r>
      <w:r>
        <w:rPr>
          <w:spacing w:val="-1"/>
        </w:rPr>
        <w:t xml:space="preserve"> </w:t>
      </w:r>
      <w:r>
        <w:t xml:space="preserve">– для юридического </w:t>
      </w:r>
      <w:r>
        <w:t>лица;</w:t>
      </w:r>
    </w:p>
    <w:p w:rsidR="002712EB" w:rsidRDefault="009306DE">
      <w:pPr>
        <w:pStyle w:val="a3"/>
        <w:ind w:right="138"/>
      </w:pPr>
      <w:r>
        <w:t>норма законодательного акта,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которой государственной организации предоставляются полномочия на</w:t>
      </w:r>
      <w:r>
        <w:rPr>
          <w:spacing w:val="-4"/>
        </w:rPr>
        <w:t xml:space="preserve"> </w:t>
      </w:r>
      <w:r>
        <w:t>получение информации об</w:t>
      </w:r>
      <w:r>
        <w:rPr>
          <w:spacing w:val="-4"/>
        </w:rPr>
        <w:t xml:space="preserve"> </w:t>
      </w:r>
      <w:r>
        <w:t>обращении без согласия заявителя (его представителя), о котором запрашивается информация.</w:t>
      </w:r>
    </w:p>
    <w:p w:rsidR="002712EB" w:rsidRDefault="009306DE">
      <w:pPr>
        <w:pStyle w:val="a3"/>
        <w:ind w:right="138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п</w:t>
      </w:r>
      <w:r>
        <w:t>олучения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по совокупности обращений в форму запроса вносятся следующие сведения:</w:t>
      </w:r>
    </w:p>
    <w:p w:rsidR="002712EB" w:rsidRDefault="009306DE">
      <w:pPr>
        <w:pStyle w:val="a3"/>
        <w:ind w:right="136"/>
      </w:pPr>
      <w:r>
        <w:t>тема и</w:t>
      </w:r>
      <w:r>
        <w:rPr>
          <w:spacing w:val="-3"/>
        </w:rPr>
        <w:t xml:space="preserve"> </w:t>
      </w:r>
      <w:r>
        <w:t>подтема обращений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 xml:space="preserve">единым классификатором, период их </w:t>
      </w:r>
      <w:r>
        <w:rPr>
          <w:spacing w:val="-2"/>
        </w:rPr>
        <w:t>подачи;</w:t>
      </w:r>
    </w:p>
    <w:p w:rsidR="002712EB" w:rsidRDefault="009306DE">
      <w:pPr>
        <w:pStyle w:val="a3"/>
        <w:ind w:right="137"/>
      </w:pPr>
      <w:r>
        <w:t>норма законодательного акта,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которо</w:t>
      </w:r>
      <w:r>
        <w:t>й государственной организации предоставляются полномочия на</w:t>
      </w:r>
      <w:r>
        <w:rPr>
          <w:spacing w:val="-4"/>
        </w:rPr>
        <w:t xml:space="preserve"> </w:t>
      </w:r>
      <w:r>
        <w:t>получение информации об</w:t>
      </w:r>
      <w:r>
        <w:rPr>
          <w:spacing w:val="-4"/>
        </w:rPr>
        <w:t xml:space="preserve"> </w:t>
      </w:r>
      <w:r>
        <w:t>обращениях без согласия заявителей (их представителей), о которых запрашивается информация.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right="135" w:firstLine="567"/>
        <w:jc w:val="both"/>
        <w:rPr>
          <w:sz w:val="24"/>
        </w:rPr>
      </w:pPr>
      <w:r>
        <w:rPr>
          <w:sz w:val="24"/>
        </w:rPr>
        <w:t>Государственная организация 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 пяти рабочих дней рассматривает поступивший запрос и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 системы учета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обращений одобряет предоставление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либо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отказывает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указанием соответствующих причин. Процедура одобрения (отказ</w:t>
      </w:r>
      <w:r>
        <w:rPr>
          <w:sz w:val="24"/>
        </w:rPr>
        <w:t>а) предоставления запрашиваемой информации осуществляется руководителем 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или уполномоченным им должностным лицом 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применением средства криптографической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5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 цифровой подп</w:t>
      </w:r>
      <w:r>
        <w:rPr>
          <w:sz w:val="24"/>
        </w:rPr>
        <w:t>иси, выработанной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 личного ключа, сертификат соответствующего открытого ключа которого издан 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 системе управления открытыми ключами проверки электронной цифровой подписи Республики Беларусь, с аппаратными методами защиты лич</w:t>
      </w:r>
      <w:r>
        <w:rPr>
          <w:sz w:val="24"/>
        </w:rPr>
        <w:t>ного ключа (далее – средство ЭЦП).</w:t>
      </w:r>
    </w:p>
    <w:p w:rsidR="002712EB" w:rsidRDefault="009306DE">
      <w:pPr>
        <w:pStyle w:val="a3"/>
        <w:ind w:right="138"/>
      </w:pPr>
      <w:r>
        <w:t>О</w:t>
      </w:r>
      <w:r>
        <w:rPr>
          <w:spacing w:val="-2"/>
        </w:rPr>
        <w:t xml:space="preserve"> </w:t>
      </w:r>
      <w:r>
        <w:t>факте одобрения (отказа) предоставления запрашиваемой информации система учета и</w:t>
      </w:r>
      <w:r>
        <w:rPr>
          <w:spacing w:val="-3"/>
        </w:rPr>
        <w:t xml:space="preserve"> </w:t>
      </w:r>
      <w:r>
        <w:t>обработки обращений в</w:t>
      </w:r>
      <w:r>
        <w:rPr>
          <w:spacing w:val="-3"/>
        </w:rPr>
        <w:t xml:space="preserve"> </w:t>
      </w:r>
      <w:r>
        <w:t>автоматическом режиме уведомляет государственную организацию, направившую запрос.</w:t>
      </w:r>
    </w:p>
    <w:p w:rsidR="002712EB" w:rsidRDefault="009306DE">
      <w:pPr>
        <w:pStyle w:val="a3"/>
        <w:ind w:right="138"/>
      </w:pPr>
      <w:r>
        <w:t>В</w:t>
      </w:r>
      <w:r>
        <w:rPr>
          <w:spacing w:val="76"/>
        </w:rPr>
        <w:t xml:space="preserve"> </w:t>
      </w:r>
      <w:r>
        <w:t>случае</w:t>
      </w:r>
      <w:r>
        <w:rPr>
          <w:spacing w:val="76"/>
        </w:rPr>
        <w:t xml:space="preserve"> </w:t>
      </w:r>
      <w:r>
        <w:t>одобрения</w:t>
      </w:r>
      <w:r>
        <w:rPr>
          <w:spacing w:val="76"/>
        </w:rPr>
        <w:t xml:space="preserve"> </w:t>
      </w:r>
      <w:r>
        <w:t>предоставления</w:t>
      </w:r>
      <w:r>
        <w:rPr>
          <w:spacing w:val="76"/>
        </w:rPr>
        <w:t xml:space="preserve"> </w:t>
      </w:r>
      <w:r>
        <w:t>запрашиваемой</w:t>
      </w:r>
      <w:r>
        <w:rPr>
          <w:spacing w:val="76"/>
        </w:rPr>
        <w:t xml:space="preserve"> </w:t>
      </w:r>
      <w:r>
        <w:t>информации</w:t>
      </w:r>
      <w:r>
        <w:rPr>
          <w:spacing w:val="76"/>
        </w:rPr>
        <w:t xml:space="preserve"> </w:t>
      </w:r>
      <w:r>
        <w:t>система</w:t>
      </w:r>
      <w:r>
        <w:rPr>
          <w:spacing w:val="76"/>
        </w:rPr>
        <w:t xml:space="preserve"> </w:t>
      </w:r>
      <w:r>
        <w:t>учета и</w:t>
      </w:r>
      <w:r>
        <w:rPr>
          <w:spacing w:val="-3"/>
        </w:rPr>
        <w:t xml:space="preserve"> </w:t>
      </w:r>
      <w:r>
        <w:t>обработки обращений в</w:t>
      </w:r>
      <w:r>
        <w:rPr>
          <w:spacing w:val="-3"/>
        </w:rPr>
        <w:t xml:space="preserve"> </w:t>
      </w:r>
      <w:r>
        <w:t>автоматическом режиме предоставляет государственной организации, направившей запрос, доступ к такой информации.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right="138" w:firstLine="567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80"/>
          <w:sz w:val="24"/>
        </w:rPr>
        <w:t xml:space="preserve"> </w:t>
      </w:r>
      <w:r>
        <w:rPr>
          <w:sz w:val="24"/>
        </w:rPr>
        <w:t>запрос,</w:t>
      </w:r>
      <w:r>
        <w:rPr>
          <w:spacing w:val="80"/>
          <w:sz w:val="24"/>
        </w:rPr>
        <w:t xml:space="preserve"> </w:t>
      </w:r>
      <w:r>
        <w:rPr>
          <w:sz w:val="24"/>
        </w:rPr>
        <w:t>отказывает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в предоставлении запрашиваемой информации в случаях:</w:t>
      </w:r>
    </w:p>
    <w:p w:rsidR="002712EB" w:rsidRDefault="009306DE">
      <w:pPr>
        <w:pStyle w:val="a3"/>
        <w:ind w:right="137"/>
      </w:pPr>
      <w:r>
        <w:t>отсутствия либо истечения установленного актами законодательства срока хранения запрашиваемой информации;</w:t>
      </w:r>
    </w:p>
    <w:p w:rsidR="002712EB" w:rsidRDefault="009306DE">
      <w:pPr>
        <w:pStyle w:val="a3"/>
        <w:ind w:right="137"/>
      </w:pPr>
      <w:r>
        <w:t>несоответствия запроса требованиям, установленным в</w:t>
      </w:r>
      <w:r>
        <w:rPr>
          <w:spacing w:val="-2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 xml:space="preserve">24 настоящего </w:t>
      </w:r>
      <w:r>
        <w:rPr>
          <w:spacing w:val="-2"/>
        </w:rPr>
        <w:t>Положения;</w:t>
      </w:r>
    </w:p>
    <w:p w:rsidR="002712EB" w:rsidRDefault="009306DE">
      <w:pPr>
        <w:pStyle w:val="a3"/>
        <w:tabs>
          <w:tab w:val="left" w:pos="2848"/>
          <w:tab w:val="left" w:pos="5444"/>
          <w:tab w:val="left" w:pos="7486"/>
        </w:tabs>
        <w:ind w:right="136"/>
      </w:pPr>
      <w:r>
        <w:t xml:space="preserve">если порядок </w:t>
      </w:r>
      <w:r>
        <w:t>выдачи запрашиваемой информации регулируется законодательством</w:t>
      </w:r>
      <w:r>
        <w:rPr>
          <w:spacing w:val="80"/>
        </w:rPr>
        <w:t xml:space="preserve"> </w:t>
      </w:r>
      <w:r>
        <w:t>о конституционном</w:t>
      </w:r>
      <w:r>
        <w:tab/>
      </w:r>
      <w:r>
        <w:rPr>
          <w:spacing w:val="-2"/>
        </w:rPr>
        <w:t>судопроизводстве,</w:t>
      </w:r>
      <w:r>
        <w:tab/>
      </w:r>
      <w:r>
        <w:rPr>
          <w:spacing w:val="-2"/>
        </w:rPr>
        <w:t>гражданским</w:t>
      </w:r>
      <w:r>
        <w:tab/>
      </w:r>
      <w:r>
        <w:rPr>
          <w:spacing w:val="-2"/>
        </w:rPr>
        <w:t xml:space="preserve">законодательством, </w:t>
      </w:r>
      <w:r>
        <w:t>законодательством о</w:t>
      </w:r>
      <w:r>
        <w:rPr>
          <w:spacing w:val="-2"/>
        </w:rPr>
        <w:t xml:space="preserve"> </w:t>
      </w:r>
      <w:r>
        <w:t>гражданском судопроизводстве, уголовно-процессуальным законодательством, законодательством, определяющим п</w:t>
      </w:r>
      <w:r>
        <w:t>орядок административного процесса,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40"/>
        </w:rPr>
        <w:t xml:space="preserve"> </w:t>
      </w:r>
      <w:r>
        <w:t>процедурах,</w:t>
      </w:r>
      <w:r>
        <w:rPr>
          <w:spacing w:val="40"/>
        </w:rPr>
        <w:t xml:space="preserve"> </w:t>
      </w:r>
      <w:r>
        <w:t>обращениях</w:t>
      </w:r>
      <w:r>
        <w:rPr>
          <w:spacing w:val="40"/>
        </w:rPr>
        <w:t xml:space="preserve"> </w:t>
      </w:r>
      <w:r>
        <w:t>работника к нанимателю.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right="138" w:firstLine="567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 предоставляется</w:t>
      </w:r>
      <w:r>
        <w:rPr>
          <w:spacing w:val="75"/>
          <w:sz w:val="24"/>
        </w:rPr>
        <w:t xml:space="preserve">   </w:t>
      </w:r>
      <w:r>
        <w:rPr>
          <w:sz w:val="24"/>
        </w:rPr>
        <w:t>заявителям</w:t>
      </w:r>
      <w:r>
        <w:rPr>
          <w:spacing w:val="75"/>
          <w:sz w:val="24"/>
        </w:rPr>
        <w:t xml:space="preserve">   </w:t>
      </w:r>
      <w:r>
        <w:rPr>
          <w:sz w:val="24"/>
        </w:rPr>
        <w:t>(их</w:t>
      </w:r>
      <w:r>
        <w:rPr>
          <w:spacing w:val="75"/>
          <w:sz w:val="24"/>
        </w:rPr>
        <w:t xml:space="preserve">   </w:t>
      </w:r>
      <w:r>
        <w:rPr>
          <w:sz w:val="24"/>
        </w:rPr>
        <w:t>представителям)</w:t>
      </w:r>
      <w:r>
        <w:rPr>
          <w:spacing w:val="75"/>
          <w:sz w:val="24"/>
        </w:rPr>
        <w:t xml:space="preserve">  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75"/>
          <w:sz w:val="24"/>
        </w:rPr>
        <w:t xml:space="preserve">   </w:t>
      </w:r>
      <w:r>
        <w:rPr>
          <w:sz w:val="24"/>
        </w:rPr>
        <w:t>за</w:t>
      </w:r>
      <w:r>
        <w:rPr>
          <w:sz w:val="24"/>
        </w:rPr>
        <w:t>явлений 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 информации 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обращениях из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 учета 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 обращений 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 заявления) государственными организациями, осуществившими внесение такой </w:t>
      </w:r>
      <w:r>
        <w:rPr>
          <w:spacing w:val="-2"/>
          <w:sz w:val="24"/>
        </w:rPr>
        <w:t>информации.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right="138" w:firstLine="567"/>
        <w:jc w:val="both"/>
        <w:rPr>
          <w:sz w:val="24"/>
        </w:rPr>
      </w:pPr>
      <w:r>
        <w:rPr>
          <w:sz w:val="24"/>
        </w:rPr>
        <w:t>Заявления могут быть поданы заявителями (их представителями) 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 форме либо в электронной форме посредством системы учета и обработки обращений.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right="139" w:firstLine="567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 Законом.</w:t>
      </w:r>
    </w:p>
    <w:p w:rsidR="002712EB" w:rsidRDefault="002712EB">
      <w:pPr>
        <w:pStyle w:val="a5"/>
        <w:rPr>
          <w:sz w:val="24"/>
        </w:rPr>
        <w:sectPr w:rsidR="002712EB">
          <w:pgSz w:w="11910" w:h="16840"/>
          <w:pgMar w:top="860" w:right="992" w:bottom="820" w:left="1275" w:header="578" w:footer="638" w:gutter="0"/>
          <w:cols w:space="720"/>
        </w:sectPr>
      </w:pPr>
    </w:p>
    <w:p w:rsidR="002712EB" w:rsidRDefault="009306DE">
      <w:pPr>
        <w:pStyle w:val="a3"/>
        <w:spacing w:line="20" w:lineRule="exact"/>
        <w:ind w:left="112" w:firstLine="0"/>
        <w:jc w:val="lef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79160" cy="9525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78652" y="9143"/>
                                </a:lnTo>
                                <a:lnTo>
                                  <a:pt x="5978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9475E" id="Group 43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">
                <v:shape id="Graphic 44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" path="m5978652,l,,,9143r5978652,l597865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spacing w:before="131"/>
        <w:ind w:right="138" w:firstLine="567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</w:t>
      </w:r>
      <w:r>
        <w:rPr>
          <w:sz w:val="24"/>
        </w:rPr>
        <w:t>й предоставляется заявителям в виде копий документов или выписок из них.</w:t>
      </w:r>
    </w:p>
    <w:p w:rsidR="002712EB" w:rsidRDefault="009306DE">
      <w:pPr>
        <w:pStyle w:val="a3"/>
        <w:ind w:right="138"/>
      </w:pPr>
      <w:r>
        <w:t>Копии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выписки</w:t>
      </w:r>
      <w:r>
        <w:rPr>
          <w:spacing w:val="40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оформляются</w:t>
      </w:r>
      <w:r>
        <w:rPr>
          <w:spacing w:val="40"/>
        </w:rPr>
        <w:t xml:space="preserve"> </w:t>
      </w:r>
      <w:r>
        <w:t>государственными организациями в соответствии с требованиями делопроизводства.</w:t>
      </w:r>
    </w:p>
    <w:p w:rsidR="002712EB" w:rsidRDefault="009306DE">
      <w:pPr>
        <w:pStyle w:val="a3"/>
        <w:ind w:right="138"/>
      </w:pPr>
      <w:r>
        <w:t>Выдача копии документа или выписки из</w:t>
      </w:r>
      <w:r>
        <w:rPr>
          <w:spacing w:val="-3"/>
        </w:rPr>
        <w:t xml:space="preserve"> </w:t>
      </w:r>
      <w:r>
        <w:t xml:space="preserve">него осуществляется </w:t>
      </w:r>
      <w:r>
        <w:t>заявителю (его представителю) лично.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ind w:firstLine="567"/>
        <w:jc w:val="both"/>
        <w:rPr>
          <w:sz w:val="24"/>
        </w:rPr>
      </w:pPr>
      <w:r>
        <w:rPr>
          <w:sz w:val="24"/>
        </w:rPr>
        <w:t>Государственные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отказывают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представителю)</w:t>
      </w:r>
      <w:r>
        <w:rPr>
          <w:spacing w:val="80"/>
          <w:sz w:val="24"/>
        </w:rPr>
        <w:t xml:space="preserve"> </w:t>
      </w:r>
      <w:r>
        <w:rPr>
          <w:sz w:val="24"/>
        </w:rPr>
        <w:t>в выдаче запрашиваемой информации, если:</w:t>
      </w:r>
    </w:p>
    <w:p w:rsidR="002712EB" w:rsidRDefault="009306DE">
      <w:pPr>
        <w:pStyle w:val="a3"/>
        <w:ind w:right="138"/>
      </w:pPr>
      <w:r>
        <w:t>заявление</w:t>
      </w:r>
      <w:r>
        <w:rPr>
          <w:spacing w:val="4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требованиям</w:t>
      </w:r>
      <w:r>
        <w:rPr>
          <w:spacing w:val="40"/>
        </w:rPr>
        <w:t xml:space="preserve"> </w:t>
      </w:r>
      <w:r>
        <w:t>законодательства</w:t>
      </w:r>
      <w:r>
        <w:rPr>
          <w:spacing w:val="40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обращениях</w:t>
      </w:r>
      <w:r>
        <w:rPr>
          <w:spacing w:val="40"/>
        </w:rPr>
        <w:t xml:space="preserve"> </w:t>
      </w:r>
      <w:r>
        <w:t>граждан и юридических лиц, в том числе настоящего Положения;</w:t>
      </w:r>
    </w:p>
    <w:p w:rsidR="002712EB" w:rsidRDefault="009306DE">
      <w:pPr>
        <w:pStyle w:val="a3"/>
        <w:ind w:right="138"/>
      </w:pPr>
      <w:r>
        <w:t>выдача запрашиваемой информации невозможна в</w:t>
      </w:r>
      <w:r>
        <w:rPr>
          <w:spacing w:val="-3"/>
        </w:rPr>
        <w:t xml:space="preserve"> </w:t>
      </w:r>
      <w:r>
        <w:t>связи с</w:t>
      </w:r>
      <w:r>
        <w:rPr>
          <w:spacing w:val="-2"/>
        </w:rPr>
        <w:t xml:space="preserve"> </w:t>
      </w:r>
      <w:r>
        <w:t>ее отсутствием либо истечением установленного актами законодательства срока ее хранения;</w:t>
      </w:r>
    </w:p>
    <w:p w:rsidR="002712EB" w:rsidRDefault="009306DE">
      <w:pPr>
        <w:pStyle w:val="a3"/>
        <w:ind w:right="138"/>
      </w:pPr>
      <w:r>
        <w:t>в запрашиваемой информации содержится информация, распространение и</w:t>
      </w:r>
      <w:r>
        <w:rPr>
          <w:spacing w:val="-3"/>
        </w:rPr>
        <w:t xml:space="preserve"> </w:t>
      </w:r>
      <w:r>
        <w:t>(или) предоставление которой ограничено, за исключением персональных данных заявителя;</w:t>
      </w:r>
    </w:p>
    <w:p w:rsidR="002712EB" w:rsidRDefault="009306DE">
      <w:pPr>
        <w:pStyle w:val="a3"/>
        <w:tabs>
          <w:tab w:val="left" w:pos="2848"/>
          <w:tab w:val="left" w:pos="5443"/>
          <w:tab w:val="left" w:pos="7485"/>
        </w:tabs>
        <w:ind w:right="137"/>
      </w:pPr>
      <w:r>
        <w:t>порядок выдачи запрашиваемой копии документа регулируется законодательством</w:t>
      </w:r>
      <w:r>
        <w:rPr>
          <w:spacing w:val="80"/>
          <w:w w:val="150"/>
        </w:rPr>
        <w:t xml:space="preserve"> </w:t>
      </w:r>
      <w:r>
        <w:t>о конституционном</w:t>
      </w:r>
      <w:r>
        <w:tab/>
      </w:r>
      <w:r>
        <w:rPr>
          <w:spacing w:val="-2"/>
        </w:rPr>
        <w:t>судопро</w:t>
      </w:r>
      <w:r>
        <w:rPr>
          <w:spacing w:val="-2"/>
        </w:rPr>
        <w:t>изводстве,</w:t>
      </w:r>
      <w:r>
        <w:tab/>
      </w:r>
      <w:r>
        <w:rPr>
          <w:spacing w:val="-2"/>
        </w:rPr>
        <w:t>гражданским</w:t>
      </w:r>
      <w:r>
        <w:tab/>
      </w:r>
      <w:r>
        <w:rPr>
          <w:spacing w:val="-2"/>
        </w:rPr>
        <w:t xml:space="preserve">законодательством, </w:t>
      </w:r>
      <w:r>
        <w:t>законодательством о</w:t>
      </w:r>
      <w:r>
        <w:rPr>
          <w:spacing w:val="-2"/>
        </w:rPr>
        <w:t xml:space="preserve"> </w:t>
      </w:r>
      <w:r>
        <w:t>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процедурах.</w:t>
      </w:r>
    </w:p>
    <w:p w:rsidR="002712EB" w:rsidRDefault="009306DE">
      <w:pPr>
        <w:pStyle w:val="a3"/>
        <w:ind w:left="709" w:firstLine="0"/>
      </w:pPr>
      <w:r>
        <w:t>Отк</w:t>
      </w:r>
      <w:r>
        <w:t>аз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запрашиваемой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rPr>
          <w:spacing w:val="-2"/>
        </w:rPr>
        <w:t>мотивирован.</w:t>
      </w:r>
    </w:p>
    <w:p w:rsidR="002712EB" w:rsidRDefault="009306DE">
      <w:pPr>
        <w:pStyle w:val="1"/>
        <w:spacing w:before="242"/>
        <w:ind w:left="0"/>
        <w:jc w:val="center"/>
      </w:pPr>
      <w:r>
        <w:t>ГЛАВА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2712EB" w:rsidRDefault="009306DE">
      <w:pPr>
        <w:ind w:left="55" w:right="53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ИДЕНТИФИКАЦИИ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(АВТОРИЗАЦИИ)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ГОСУДАРСТВЕННЫХ ОРГАНИЗАЦИЙ, ЗАЯВИТЕЛЕЙ В СИСТЕМЕ УЧЕТА И ОБРАБОТКИ </w:t>
      </w:r>
      <w:r>
        <w:rPr>
          <w:b/>
          <w:spacing w:val="-2"/>
          <w:sz w:val="24"/>
        </w:rPr>
        <w:t>ОБРАЩЕНИЙ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spacing w:before="237"/>
        <w:ind w:firstLine="567"/>
        <w:jc w:val="both"/>
        <w:rPr>
          <w:sz w:val="24"/>
        </w:rPr>
      </w:pPr>
      <w:r>
        <w:rPr>
          <w:sz w:val="24"/>
        </w:rPr>
        <w:t>Оператором системы учета 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 обращений осуществляется регистрация внешнего</w:t>
      </w:r>
      <w:r>
        <w:rPr>
          <w:spacing w:val="40"/>
          <w:sz w:val="24"/>
        </w:rPr>
        <w:t xml:space="preserve">  </w:t>
      </w:r>
      <w:r>
        <w:rPr>
          <w:sz w:val="24"/>
        </w:rPr>
        <w:t>администратора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40"/>
          <w:sz w:val="24"/>
        </w:rPr>
        <w:t xml:space="preserve"> 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 </w:t>
      </w:r>
      <w:r>
        <w:rPr>
          <w:sz w:val="24"/>
        </w:rPr>
        <w:t>обращений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сведений о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наименовании, учетном номере плательщика, адресе места нахождения государственной организации,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св</w:t>
      </w:r>
      <w:r>
        <w:rPr>
          <w:sz w:val="24"/>
        </w:rPr>
        <w:t>едений об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адресе служебной электронной почты и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номере служебного телефона внешнего администратора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2712EB" w:rsidRDefault="009306DE">
      <w:pPr>
        <w:pStyle w:val="a3"/>
        <w:ind w:right="137"/>
      </w:pPr>
      <w:r>
        <w:t>При этом один адрес служебной электронной почты и</w:t>
      </w:r>
      <w:r>
        <w:rPr>
          <w:spacing w:val="-3"/>
        </w:rPr>
        <w:t xml:space="preserve"> </w:t>
      </w:r>
      <w:r>
        <w:t>один номер служебного телефона могут быть использованы для</w:t>
      </w:r>
      <w:r>
        <w:rPr>
          <w:spacing w:val="-2"/>
        </w:rPr>
        <w:t xml:space="preserve"> </w:t>
      </w:r>
      <w:r>
        <w:t>регистрации не</w:t>
      </w:r>
      <w:r>
        <w:rPr>
          <w:spacing w:val="-2"/>
        </w:rPr>
        <w:t xml:space="preserve"> </w:t>
      </w:r>
      <w:r>
        <w:t>более одной учетной з</w:t>
      </w:r>
      <w:r>
        <w:t>аписи внешнего администратора организации.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firstLine="567"/>
        <w:jc w:val="both"/>
        <w:rPr>
          <w:sz w:val="24"/>
        </w:rPr>
      </w:pPr>
      <w:r>
        <w:rPr>
          <w:sz w:val="24"/>
        </w:rPr>
        <w:t>Внешним администратором организации (внешним администратором обособленного подразделения) осуществляется регистрация внешних администраторов обособленных подразделений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ответственных лиц (ответственных лиц) на</w:t>
      </w:r>
      <w:r>
        <w:rPr>
          <w:spacing w:val="-2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новании следующих сведений о них:</w:t>
      </w:r>
    </w:p>
    <w:p w:rsidR="002712EB" w:rsidRDefault="009306DE">
      <w:pPr>
        <w:pStyle w:val="a3"/>
        <w:spacing w:before="1"/>
        <w:ind w:left="709" w:right="1893" w:firstLine="0"/>
        <w:jc w:val="left"/>
      </w:pPr>
      <w:r>
        <w:t>фамилия,</w:t>
      </w:r>
      <w:r>
        <w:rPr>
          <w:spacing w:val="-6"/>
        </w:rPr>
        <w:t xml:space="preserve"> </w:t>
      </w:r>
      <w:r>
        <w:t>собственное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таковое</w:t>
      </w:r>
      <w:r>
        <w:rPr>
          <w:spacing w:val="-6"/>
        </w:rPr>
        <w:t xml:space="preserve"> </w:t>
      </w:r>
      <w:r>
        <w:t xml:space="preserve">имеется); </w:t>
      </w:r>
      <w:r>
        <w:rPr>
          <w:spacing w:val="-2"/>
        </w:rPr>
        <w:t>должность;</w:t>
      </w:r>
    </w:p>
    <w:p w:rsidR="002712EB" w:rsidRDefault="009306DE">
      <w:pPr>
        <w:pStyle w:val="a3"/>
        <w:ind w:left="709" w:right="3116" w:firstLine="0"/>
        <w:jc w:val="left"/>
      </w:pPr>
      <w:r>
        <w:t>адрес</w:t>
      </w:r>
      <w:r>
        <w:rPr>
          <w:spacing w:val="-9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нахождения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организации; адрес служебной электронной почты;</w:t>
      </w:r>
    </w:p>
    <w:p w:rsidR="002712EB" w:rsidRDefault="009306DE">
      <w:pPr>
        <w:pStyle w:val="a3"/>
        <w:ind w:left="709" w:firstLine="0"/>
        <w:jc w:val="left"/>
      </w:pPr>
      <w:r>
        <w:t>номер</w:t>
      </w:r>
      <w:r>
        <w:rPr>
          <w:spacing w:val="-1"/>
        </w:rPr>
        <w:t xml:space="preserve"> </w:t>
      </w:r>
      <w:r>
        <w:t>служебного</w:t>
      </w:r>
      <w:r>
        <w:rPr>
          <w:spacing w:val="-1"/>
        </w:rPr>
        <w:t xml:space="preserve"> </w:t>
      </w:r>
      <w:r>
        <w:rPr>
          <w:spacing w:val="-2"/>
        </w:rPr>
        <w:t>телефона;</w:t>
      </w:r>
    </w:p>
    <w:p w:rsidR="002712EB" w:rsidRDefault="009306DE">
      <w:pPr>
        <w:pStyle w:val="a3"/>
        <w:ind w:left="709" w:firstLine="0"/>
        <w:jc w:val="left"/>
      </w:pPr>
      <w:r>
        <w:t>иная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регламентом.</w:t>
      </w:r>
    </w:p>
    <w:p w:rsidR="002712EB" w:rsidRDefault="009306DE">
      <w:pPr>
        <w:pStyle w:val="a3"/>
        <w:ind w:right="137"/>
      </w:pPr>
      <w:r>
        <w:t>При этом один адрес служебной электронной почты и</w:t>
      </w:r>
      <w:r>
        <w:rPr>
          <w:spacing w:val="-3"/>
        </w:rPr>
        <w:t xml:space="preserve"> </w:t>
      </w:r>
      <w:r>
        <w:t>один номер служебного телефона могут быть использованы для</w:t>
      </w:r>
      <w:r>
        <w:rPr>
          <w:spacing w:val="-2"/>
        </w:rPr>
        <w:t xml:space="preserve"> </w:t>
      </w:r>
      <w:r>
        <w:t>регистрации не</w:t>
      </w:r>
      <w:r>
        <w:rPr>
          <w:spacing w:val="-2"/>
        </w:rPr>
        <w:t xml:space="preserve"> </w:t>
      </w:r>
      <w:r>
        <w:t>более одной учетной записи внешнего администратора обособленного подразделения (ответственного лица).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ind w:right="138" w:firstLine="567"/>
        <w:jc w:val="both"/>
        <w:rPr>
          <w:sz w:val="24"/>
        </w:rPr>
      </w:pPr>
      <w:r>
        <w:rPr>
          <w:sz w:val="24"/>
        </w:rPr>
        <w:t>По завершении регистрации лиц, указанных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2"/>
          <w:sz w:val="24"/>
        </w:rPr>
        <w:t xml:space="preserve"> </w:t>
      </w:r>
      <w:r>
        <w:rPr>
          <w:sz w:val="24"/>
        </w:rPr>
        <w:t>32 и</w:t>
      </w:r>
      <w:r>
        <w:rPr>
          <w:spacing w:val="-2"/>
          <w:sz w:val="24"/>
        </w:rPr>
        <w:t xml:space="preserve"> </w:t>
      </w:r>
      <w:r>
        <w:rPr>
          <w:sz w:val="24"/>
        </w:rPr>
        <w:t>33 настоящего Положения, система учета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 обращений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автоматическом режиме формирует для них личные электронные кабинеты.</w:t>
      </w:r>
    </w:p>
    <w:p w:rsidR="002712EB" w:rsidRDefault="009306DE">
      <w:pPr>
        <w:pStyle w:val="a3"/>
        <w:ind w:right="138"/>
      </w:pPr>
      <w:r>
        <w:t>Активация пользователями, указанными в</w:t>
      </w:r>
      <w:r>
        <w:rPr>
          <w:spacing w:val="-4"/>
        </w:rPr>
        <w:t xml:space="preserve"> </w:t>
      </w:r>
      <w:r>
        <w:t>пунктах</w:t>
      </w:r>
      <w:r>
        <w:rPr>
          <w:spacing w:val="-4"/>
        </w:rPr>
        <w:t xml:space="preserve"> </w:t>
      </w:r>
      <w:r>
        <w:t>32 и</w:t>
      </w:r>
      <w:r>
        <w:rPr>
          <w:spacing w:val="-4"/>
        </w:rPr>
        <w:t xml:space="preserve"> </w:t>
      </w:r>
      <w:r>
        <w:t>33 настоящего По</w:t>
      </w:r>
      <w:r>
        <w:t>ложения, личных электронных кабинетов осуществляется при первичном входе в</w:t>
      </w:r>
      <w:r>
        <w:rPr>
          <w:spacing w:val="-3"/>
        </w:rPr>
        <w:t xml:space="preserve"> </w:t>
      </w:r>
      <w:r>
        <w:t>порядке, установленном регламентом.</w:t>
      </w:r>
    </w:p>
    <w:p w:rsidR="002712EB" w:rsidRDefault="002712EB">
      <w:pPr>
        <w:pStyle w:val="a3"/>
        <w:sectPr w:rsidR="002712EB">
          <w:headerReference w:type="default" r:id="rId17"/>
          <w:footerReference w:type="default" r:id="rId18"/>
          <w:pgSz w:w="11910" w:h="16840"/>
          <w:pgMar w:top="840" w:right="992" w:bottom="820" w:left="1275" w:header="578" w:footer="638" w:gutter="0"/>
          <w:cols w:space="720"/>
        </w:sectPr>
      </w:pPr>
    </w:p>
    <w:p w:rsidR="002712EB" w:rsidRDefault="009306DE">
      <w:pPr>
        <w:pStyle w:val="a3"/>
        <w:spacing w:line="20" w:lineRule="exact"/>
        <w:ind w:left="112" w:firstLine="0"/>
        <w:jc w:val="lef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79160" cy="9525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78652" y="9143"/>
                                </a:lnTo>
                                <a:lnTo>
                                  <a:pt x="5978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1D9ED" id="Group 45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">
                <v:shape id="Graphic 46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" path="m5978652,l,,,9143r5978652,l597865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712EB" w:rsidRDefault="009306DE">
      <w:pPr>
        <w:pStyle w:val="a3"/>
        <w:spacing w:before="131"/>
        <w:ind w:right="137"/>
      </w:pPr>
      <w:r>
        <w:t>После</w:t>
      </w:r>
      <w:r>
        <w:rPr>
          <w:spacing w:val="32"/>
        </w:rPr>
        <w:t xml:space="preserve"> </w:t>
      </w:r>
      <w:r>
        <w:t>активации</w:t>
      </w:r>
      <w:r>
        <w:rPr>
          <w:spacing w:val="32"/>
        </w:rPr>
        <w:t xml:space="preserve"> </w:t>
      </w:r>
      <w:r>
        <w:t>личного</w:t>
      </w:r>
      <w:r>
        <w:rPr>
          <w:spacing w:val="32"/>
        </w:rPr>
        <w:t xml:space="preserve"> </w:t>
      </w:r>
      <w:r>
        <w:t>электронного</w:t>
      </w:r>
      <w:r>
        <w:rPr>
          <w:spacing w:val="32"/>
        </w:rPr>
        <w:t xml:space="preserve"> </w:t>
      </w:r>
      <w:r>
        <w:t>кабинета</w:t>
      </w:r>
      <w:r>
        <w:rPr>
          <w:spacing w:val="32"/>
        </w:rPr>
        <w:t xml:space="preserve"> </w:t>
      </w:r>
      <w:r>
        <w:t>пользователь</w:t>
      </w:r>
      <w:r>
        <w:rPr>
          <w:spacing w:val="3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идентификации и аутентификации в системе учета и обработки обращений использует средство ЭЦП.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ind w:firstLine="567"/>
        <w:jc w:val="both"/>
        <w:rPr>
          <w:sz w:val="24"/>
        </w:rPr>
      </w:pPr>
      <w:r>
        <w:rPr>
          <w:sz w:val="24"/>
        </w:rPr>
        <w:t>После прохождения внешним администратором организации (внешним администратором</w:t>
      </w:r>
      <w:r>
        <w:rPr>
          <w:spacing w:val="80"/>
          <w:sz w:val="24"/>
        </w:rPr>
        <w:t xml:space="preserve">   </w:t>
      </w:r>
      <w:r>
        <w:rPr>
          <w:sz w:val="24"/>
        </w:rPr>
        <w:t>обособленного</w:t>
      </w:r>
      <w:r>
        <w:rPr>
          <w:spacing w:val="80"/>
          <w:sz w:val="24"/>
        </w:rPr>
        <w:t xml:space="preserve">   </w:t>
      </w:r>
      <w:r>
        <w:rPr>
          <w:sz w:val="24"/>
        </w:rPr>
        <w:t>подразделения)</w:t>
      </w:r>
      <w:r>
        <w:rPr>
          <w:spacing w:val="80"/>
          <w:sz w:val="24"/>
        </w:rPr>
        <w:t xml:space="preserve">   </w:t>
      </w:r>
      <w:r>
        <w:rPr>
          <w:sz w:val="24"/>
        </w:rPr>
        <w:t>процедур</w:t>
      </w:r>
      <w:r>
        <w:rPr>
          <w:spacing w:val="80"/>
          <w:sz w:val="24"/>
        </w:rPr>
        <w:t xml:space="preserve"> </w:t>
      </w:r>
      <w:r>
        <w:rPr>
          <w:spacing w:val="80"/>
          <w:sz w:val="24"/>
        </w:rPr>
        <w:t xml:space="preserve">  </w:t>
      </w:r>
      <w:r>
        <w:rPr>
          <w:sz w:val="24"/>
        </w:rPr>
        <w:t>идентификации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аутентификации система учета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 обращений осуществляет его авторизацию путем предоставления возможности использования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 электронном кабинете доступных ему функциональных возможностей.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ind w:right="136" w:firstLine="567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прохождения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ответственным</w:t>
      </w:r>
      <w:r>
        <w:rPr>
          <w:spacing w:val="73"/>
          <w:w w:val="150"/>
          <w:sz w:val="24"/>
        </w:rPr>
        <w:t xml:space="preserve">  </w:t>
      </w:r>
      <w:r>
        <w:rPr>
          <w:sz w:val="24"/>
        </w:rPr>
        <w:t>лицом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процедур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идентификации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аутентификации система учета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 обращений осуществляет его авторизацию путем предоставления возможности использования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 электронном кабинете функциональных возможностей, доступных ответственным лицам, соглас</w:t>
      </w:r>
      <w:r>
        <w:rPr>
          <w:sz w:val="24"/>
        </w:rPr>
        <w:t>но установленному внешним администратором организации (внешним администратором обособленного подразделения) уровню доступа.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ind w:right="138" w:firstLine="567"/>
        <w:jc w:val="both"/>
        <w:rPr>
          <w:sz w:val="24"/>
        </w:rPr>
      </w:pPr>
      <w:r>
        <w:rPr>
          <w:sz w:val="24"/>
        </w:rPr>
        <w:t>Заявители регистрируются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 учета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обращений путем внесения в форму регистрации на интернет-сайте следующих сведений о себе:</w:t>
      </w:r>
    </w:p>
    <w:p w:rsidR="002712EB" w:rsidRDefault="009306DE">
      <w:pPr>
        <w:pStyle w:val="a3"/>
        <w:ind w:right="136"/>
      </w:pPr>
      <w:r>
        <w:t>фамилия, собственное имя, отчество (если таковое имеется), адрес места жительства (места пребывания), абонентский номер сотовой подвижной электросвязи, адре</w:t>
      </w:r>
      <w:r>
        <w:t>с электронной почты – для физического лица;</w:t>
      </w:r>
    </w:p>
    <w:p w:rsidR="002712EB" w:rsidRDefault="009306DE">
      <w:pPr>
        <w:pStyle w:val="a3"/>
        <w:ind w:right="137"/>
      </w:pPr>
      <w:r>
        <w:t>учетный</w:t>
      </w:r>
      <w:r>
        <w:rPr>
          <w:spacing w:val="30"/>
        </w:rPr>
        <w:t xml:space="preserve"> </w:t>
      </w:r>
      <w:r>
        <w:t>номер</w:t>
      </w:r>
      <w:r>
        <w:rPr>
          <w:spacing w:val="30"/>
        </w:rPr>
        <w:t xml:space="preserve"> </w:t>
      </w:r>
      <w:r>
        <w:t>плательщика,</w:t>
      </w:r>
      <w:r>
        <w:rPr>
          <w:spacing w:val="30"/>
        </w:rPr>
        <w:t xml:space="preserve"> </w:t>
      </w:r>
      <w:r>
        <w:t>наименование,</w:t>
      </w:r>
      <w:r>
        <w:rPr>
          <w:spacing w:val="29"/>
        </w:rPr>
        <w:t xml:space="preserve"> </w:t>
      </w:r>
      <w:r>
        <w:t>адрес</w:t>
      </w:r>
      <w:r>
        <w:rPr>
          <w:spacing w:val="29"/>
        </w:rPr>
        <w:t xml:space="preserve"> </w:t>
      </w:r>
      <w:r>
        <w:t>места</w:t>
      </w:r>
      <w:r>
        <w:rPr>
          <w:spacing w:val="30"/>
        </w:rPr>
        <w:t xml:space="preserve"> </w:t>
      </w:r>
      <w:r>
        <w:t>нахождения</w:t>
      </w:r>
      <w:r>
        <w:rPr>
          <w:spacing w:val="30"/>
        </w:rPr>
        <w:t xml:space="preserve"> </w:t>
      </w:r>
      <w:r>
        <w:t>организации, а</w:t>
      </w:r>
      <w:r>
        <w:rPr>
          <w:spacing w:val="-2"/>
        </w:rPr>
        <w:t xml:space="preserve"> </w:t>
      </w:r>
      <w:r>
        <w:t>также фамилия, собственное имя, отчество (если таковое имеется), адрес электронной почты и</w:t>
      </w:r>
      <w:r>
        <w:rPr>
          <w:spacing w:val="-3"/>
        </w:rPr>
        <w:t xml:space="preserve"> </w:t>
      </w:r>
      <w:r>
        <w:t>абонентский номер сотовой подвижной электр</w:t>
      </w:r>
      <w:r>
        <w:t>освязи руководителя или лица, уполномоченного подписывать обращения, – для юридического лица.</w:t>
      </w:r>
    </w:p>
    <w:p w:rsidR="002712EB" w:rsidRDefault="009306DE">
      <w:pPr>
        <w:pStyle w:val="a3"/>
        <w:ind w:right="136"/>
      </w:pPr>
      <w:r>
        <w:t>При этом один адрес электронной почты и</w:t>
      </w:r>
      <w:r>
        <w:rPr>
          <w:spacing w:val="-3"/>
        </w:rPr>
        <w:t xml:space="preserve"> </w:t>
      </w:r>
      <w:r>
        <w:t>один абонентский номер сотовой подвижной электросвязи могут быть использованы для</w:t>
      </w:r>
      <w:r>
        <w:rPr>
          <w:spacing w:val="-3"/>
        </w:rPr>
        <w:t xml:space="preserve"> </w:t>
      </w:r>
      <w:r>
        <w:t>регистрации не</w:t>
      </w:r>
      <w:r>
        <w:rPr>
          <w:spacing w:val="-2"/>
        </w:rPr>
        <w:t xml:space="preserve"> </w:t>
      </w:r>
      <w:r>
        <w:t>более одной учетной запис</w:t>
      </w:r>
      <w:r>
        <w:t>и заявителя.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ind w:right="138" w:firstLine="567"/>
        <w:jc w:val="both"/>
        <w:rPr>
          <w:sz w:val="24"/>
        </w:rPr>
      </w:pPr>
      <w:r>
        <w:rPr>
          <w:sz w:val="24"/>
        </w:rPr>
        <w:t>В ходе регистрации заявитель подтверждает абонентский номер сотовой подвижной электросвязи путем внесения кода подтверждения, полученного в</w:t>
      </w:r>
      <w:r>
        <w:rPr>
          <w:spacing w:val="-3"/>
          <w:sz w:val="24"/>
        </w:rPr>
        <w:t xml:space="preserve"> </w:t>
      </w:r>
      <w:r>
        <w:rPr>
          <w:sz w:val="24"/>
        </w:rPr>
        <w:t>СМС- сообщении на указанный номер.</w:t>
      </w:r>
    </w:p>
    <w:p w:rsidR="002712EB" w:rsidRDefault="009306DE">
      <w:pPr>
        <w:pStyle w:val="a3"/>
        <w:ind w:right="138"/>
      </w:pPr>
      <w:r>
        <w:t>По</w:t>
      </w:r>
      <w:r>
        <w:rPr>
          <w:spacing w:val="80"/>
          <w:w w:val="150"/>
        </w:rPr>
        <w:t xml:space="preserve"> </w:t>
      </w:r>
      <w:r>
        <w:t>завершении</w:t>
      </w:r>
      <w:r>
        <w:rPr>
          <w:spacing w:val="80"/>
          <w:w w:val="150"/>
        </w:rPr>
        <w:t xml:space="preserve"> </w:t>
      </w:r>
      <w:r>
        <w:t>регистрации</w:t>
      </w:r>
      <w:r>
        <w:rPr>
          <w:spacing w:val="80"/>
          <w:w w:val="150"/>
        </w:rPr>
        <w:t xml:space="preserve"> </w:t>
      </w:r>
      <w:r>
        <w:t>заявителя</w:t>
      </w:r>
      <w:r>
        <w:rPr>
          <w:spacing w:val="80"/>
          <w:w w:val="150"/>
        </w:rPr>
        <w:t xml:space="preserve"> </w:t>
      </w:r>
      <w:r>
        <w:t>система</w:t>
      </w:r>
      <w:r>
        <w:rPr>
          <w:spacing w:val="80"/>
          <w:w w:val="150"/>
        </w:rPr>
        <w:t xml:space="preserve"> </w:t>
      </w:r>
      <w:r>
        <w:t>учета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обработки</w:t>
      </w:r>
      <w:r>
        <w:rPr>
          <w:spacing w:val="80"/>
          <w:w w:val="150"/>
        </w:rPr>
        <w:t xml:space="preserve"> </w:t>
      </w:r>
      <w:r>
        <w:t>обраще</w:t>
      </w:r>
      <w:r>
        <w:t>ний в автоматическом режиме формирует личный электронный кабинет заявителя.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right="138" w:firstLine="567"/>
        <w:jc w:val="both"/>
        <w:rPr>
          <w:sz w:val="24"/>
        </w:rPr>
      </w:pPr>
      <w:r>
        <w:rPr>
          <w:sz w:val="24"/>
        </w:rPr>
        <w:t>Активация заявителем личного электронного кабинета осуществляется при первичном входе в порядке, установленном регламентом.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ind w:firstLine="567"/>
        <w:jc w:val="both"/>
        <w:rPr>
          <w:sz w:val="24"/>
        </w:rPr>
      </w:pPr>
      <w:r>
        <w:rPr>
          <w:sz w:val="24"/>
        </w:rPr>
        <w:t>После активации личного электронного кабинета заявитель,</w:t>
      </w:r>
      <w:r>
        <w:rPr>
          <w:sz w:val="24"/>
        </w:rPr>
        <w:t xml:space="preserve"> являющийся юридическим лицом, для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идентификации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аутентификации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 учета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 обращений использует средство ЭЦП.</w:t>
      </w:r>
    </w:p>
    <w:p w:rsidR="002712EB" w:rsidRDefault="009306DE">
      <w:pPr>
        <w:pStyle w:val="a3"/>
        <w:ind w:right="137"/>
      </w:pPr>
      <w:r>
        <w:t>После активации личного электронного кабинета заявитель, являющийся гражданином,</w:t>
      </w:r>
      <w:r>
        <w:rPr>
          <w:spacing w:val="4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аутентификации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у</w:t>
      </w:r>
      <w:r>
        <w:t>чета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обработки обращений может использовать:</w:t>
      </w:r>
    </w:p>
    <w:p w:rsidR="002712EB" w:rsidRDefault="009306DE">
      <w:pPr>
        <w:pStyle w:val="a3"/>
        <w:ind w:right="138"/>
      </w:pPr>
      <w:r>
        <w:t>логин и</w:t>
      </w:r>
      <w:r>
        <w:rPr>
          <w:spacing w:val="-2"/>
        </w:rPr>
        <w:t xml:space="preserve"> </w:t>
      </w:r>
      <w:r>
        <w:t>пароль, сформированные им при регистрации в</w:t>
      </w:r>
      <w:r>
        <w:rPr>
          <w:spacing w:val="-2"/>
        </w:rPr>
        <w:t xml:space="preserve"> </w:t>
      </w:r>
      <w:r>
        <w:t>системе учета и</w:t>
      </w:r>
      <w:r>
        <w:rPr>
          <w:spacing w:val="-3"/>
        </w:rPr>
        <w:t xml:space="preserve"> </w:t>
      </w:r>
      <w:r>
        <w:t xml:space="preserve">обработки </w:t>
      </w:r>
      <w:r>
        <w:rPr>
          <w:spacing w:val="-2"/>
        </w:rPr>
        <w:t>обращений;</w:t>
      </w:r>
    </w:p>
    <w:p w:rsidR="002712EB" w:rsidRDefault="009306DE">
      <w:pPr>
        <w:pStyle w:val="a3"/>
        <w:ind w:right="138"/>
      </w:pPr>
      <w:r>
        <w:t>логин и</w:t>
      </w:r>
      <w:r>
        <w:rPr>
          <w:spacing w:val="-4"/>
        </w:rPr>
        <w:t xml:space="preserve"> </w:t>
      </w:r>
      <w:r>
        <w:t>пароль, сформированные в</w:t>
      </w:r>
      <w:r>
        <w:rPr>
          <w:spacing w:val="-4"/>
        </w:rPr>
        <w:t xml:space="preserve"> </w:t>
      </w:r>
      <w:r>
        <w:t>процессе регистрации в</w:t>
      </w:r>
      <w:r>
        <w:rPr>
          <w:spacing w:val="-4"/>
        </w:rPr>
        <w:t xml:space="preserve"> </w:t>
      </w:r>
      <w:r>
        <w:t>национальной почтовой электронной системе;</w:t>
      </w:r>
    </w:p>
    <w:p w:rsidR="002712EB" w:rsidRDefault="009306DE">
      <w:pPr>
        <w:pStyle w:val="a3"/>
        <w:ind w:left="709" w:firstLine="0"/>
      </w:pPr>
      <w:r>
        <w:t xml:space="preserve">средство </w:t>
      </w:r>
      <w:r>
        <w:rPr>
          <w:spacing w:val="-4"/>
        </w:rPr>
        <w:t>ЭЦП.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6"/>
        </w:tabs>
        <w:ind w:firstLine="567"/>
        <w:jc w:val="both"/>
        <w:rPr>
          <w:sz w:val="24"/>
        </w:rPr>
      </w:pPr>
      <w:r>
        <w:rPr>
          <w:sz w:val="24"/>
        </w:rPr>
        <w:t>После прохождения заявителем процедур идентификации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аутентификации система учета 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обращений осуществляет его авторизацию путем предоставления возможности использования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личном электронном кабинете доступных ему функциональных возможностей.</w:t>
      </w:r>
    </w:p>
    <w:p w:rsidR="002712EB" w:rsidRDefault="009306DE">
      <w:pPr>
        <w:pStyle w:val="a5"/>
        <w:numPr>
          <w:ilvl w:val="0"/>
          <w:numId w:val="1"/>
        </w:numPr>
        <w:tabs>
          <w:tab w:val="left" w:pos="1069"/>
        </w:tabs>
        <w:ind w:firstLine="567"/>
        <w:jc w:val="both"/>
        <w:rPr>
          <w:sz w:val="24"/>
        </w:rPr>
      </w:pPr>
      <w:r>
        <w:rPr>
          <w:sz w:val="24"/>
        </w:rPr>
        <w:t>Пе</w:t>
      </w:r>
      <w:r>
        <w:rPr>
          <w:sz w:val="24"/>
        </w:rPr>
        <w:t>речень функциональных возможностей системы учета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обращений, доступных внешнему администратору организации, внешнему администратору обособленного подразделения, ответственным лицам, заявителю, 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уровни доступа к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функциональным возможностям</w:t>
      </w:r>
      <w:r>
        <w:rPr>
          <w:sz w:val="24"/>
        </w:rPr>
        <w:t>, доступным ответственным лицам, определяются регламентом.</w:t>
      </w:r>
    </w:p>
    <w:p w:rsidR="002712EB" w:rsidRDefault="009306DE">
      <w:pPr>
        <w:pStyle w:val="a3"/>
        <w:ind w:right="138"/>
      </w:pPr>
      <w:r>
        <w:t>Порядок регистрации государственных организаций в</w:t>
      </w:r>
      <w:r>
        <w:rPr>
          <w:spacing w:val="-2"/>
        </w:rPr>
        <w:t xml:space="preserve"> </w:t>
      </w:r>
      <w:r>
        <w:t>системе учета и</w:t>
      </w:r>
      <w:r>
        <w:rPr>
          <w:spacing w:val="-3"/>
        </w:rPr>
        <w:t xml:space="preserve"> </w:t>
      </w:r>
      <w:r>
        <w:t>обработки обращений, создания и ведения их учетных записей устанавливается регламентом.</w:t>
      </w:r>
    </w:p>
    <w:sectPr w:rsidR="002712EB">
      <w:pgSz w:w="11910" w:h="16840"/>
      <w:pgMar w:top="840" w:right="992" w:bottom="820" w:left="1275" w:header="578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6DE" w:rsidRDefault="009306DE">
      <w:r>
        <w:separator/>
      </w:r>
    </w:p>
  </w:endnote>
  <w:endnote w:type="continuationSeparator" w:id="0">
    <w:p w:rsidR="009306DE" w:rsidRDefault="0093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EB" w:rsidRDefault="009306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0512" behindDoc="1" locked="0" layoutInCell="1" allowOverlap="1">
              <wp:simplePos x="0" y="0"/>
              <wp:positionH relativeFrom="page">
                <wp:posOffset>3793997</wp:posOffset>
              </wp:positionH>
              <wp:positionV relativeFrom="page">
                <wp:posOffset>10148396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2EB" w:rsidRDefault="009306DE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E2EEE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98.75pt;margin-top:799.1pt;width:13pt;height:15.3pt;z-index:-169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" filled="f" stroked="f">
              <v:path arrowok="t"/>
              <v:textbox inset="0,0,0,0">
                <w:txbxContent>
                  <w:p w:rsidR="002712EB" w:rsidRDefault="009306DE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E2EEE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EB" w:rsidRDefault="009306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1536" behindDoc="1" locked="0" layoutInCell="1" allowOverlap="1">
              <wp:simplePos x="0" y="0"/>
              <wp:positionH relativeFrom="page">
                <wp:posOffset>3793997</wp:posOffset>
              </wp:positionH>
              <wp:positionV relativeFrom="page">
                <wp:posOffset>10148396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2EB" w:rsidRDefault="009306DE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E2EEE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298.75pt;margin-top:799.1pt;width:13pt;height:15.3pt;z-index:-169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" filled="f" stroked="f">
              <v:path arrowok="t"/>
              <v:textbox inset="0,0,0,0">
                <w:txbxContent>
                  <w:p w:rsidR="002712EB" w:rsidRDefault="009306DE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E2EEE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EB" w:rsidRDefault="009306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3072" behindDoc="1" locked="0" layoutInCell="1" allowOverlap="1">
              <wp:simplePos x="0" y="0"/>
              <wp:positionH relativeFrom="page">
                <wp:posOffset>3781297</wp:posOffset>
              </wp:positionH>
              <wp:positionV relativeFrom="page">
                <wp:posOffset>10148396</wp:posOffset>
              </wp:positionV>
              <wp:extent cx="1778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2EB" w:rsidRDefault="009306DE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E2EEE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297.75pt;margin-top:799.1pt;width:14pt;height:15.3pt;z-index:-169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" filled="f" stroked="f">
              <v:path arrowok="t"/>
              <v:textbox inset="0,0,0,0">
                <w:txbxContent>
                  <w:p w:rsidR="002712EB" w:rsidRDefault="009306DE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E2EEE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EB" w:rsidRDefault="009306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4096" behindDoc="1" locked="0" layoutInCell="1" allowOverlap="1">
              <wp:simplePos x="0" y="0"/>
              <wp:positionH relativeFrom="page">
                <wp:posOffset>3755897</wp:posOffset>
              </wp:positionH>
              <wp:positionV relativeFrom="page">
                <wp:posOffset>10148396</wp:posOffset>
              </wp:positionV>
              <wp:extent cx="241300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2EB" w:rsidRDefault="009306DE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E2EEE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6" type="#_x0000_t202" style="position:absolute;margin-left:295.75pt;margin-top:799.1pt;width:19pt;height:15.3pt;z-index:-169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" filled="f" stroked="f">
              <v:path arrowok="t"/>
              <v:textbox inset="0,0,0,0">
                <w:txbxContent>
                  <w:p w:rsidR="002712EB" w:rsidRDefault="009306DE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E2EEE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EB" w:rsidRDefault="009306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5632" behindDoc="1" locked="0" layoutInCell="1" allowOverlap="1">
              <wp:simplePos x="0" y="0"/>
              <wp:positionH relativeFrom="page">
                <wp:posOffset>3755897</wp:posOffset>
              </wp:positionH>
              <wp:positionV relativeFrom="page">
                <wp:posOffset>10148396</wp:posOffset>
              </wp:positionV>
              <wp:extent cx="241300" cy="19431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2EB" w:rsidRDefault="009306DE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E2EEE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8" type="#_x0000_t202" style="position:absolute;margin-left:295.75pt;margin-top:799.1pt;width:19pt;height:15.3pt;z-index:-1691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" filled="f" stroked="f">
              <v:path arrowok="t"/>
              <v:textbox inset="0,0,0,0">
                <w:txbxContent>
                  <w:p w:rsidR="002712EB" w:rsidRDefault="009306DE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E2EEE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EB" w:rsidRDefault="009306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6656" behindDoc="1" locked="0" layoutInCell="1" allowOverlap="1">
              <wp:simplePos x="0" y="0"/>
              <wp:positionH relativeFrom="page">
                <wp:posOffset>3755897</wp:posOffset>
              </wp:positionH>
              <wp:positionV relativeFrom="page">
                <wp:posOffset>10148396</wp:posOffset>
              </wp:positionV>
              <wp:extent cx="241300" cy="19431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2EB" w:rsidRDefault="009306DE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E2EEE">
                            <w:rPr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40" type="#_x0000_t202" style="position:absolute;margin-left:295.75pt;margin-top:799.1pt;width:19pt;height:15.3pt;z-index:-169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" filled="f" stroked="f">
              <v:path arrowok="t"/>
              <v:textbox inset="0,0,0,0">
                <w:txbxContent>
                  <w:p w:rsidR="002712EB" w:rsidRDefault="009306DE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E2EEE">
                      <w:rPr>
                        <w:noProof/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6DE" w:rsidRDefault="009306DE">
      <w:r>
        <w:separator/>
      </w:r>
    </w:p>
  </w:footnote>
  <w:footnote w:type="continuationSeparator" w:id="0">
    <w:p w:rsidR="009306DE" w:rsidRDefault="0093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EB" w:rsidRDefault="009306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99488" behindDoc="1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916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916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9160" h="9525">
                            <a:moveTo>
                              <a:pt x="5978652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978652" y="9143"/>
                            </a:lnTo>
                            <a:lnTo>
                              <a:pt x="59786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4DAD2" id="Graphic 1" o:spid="_x0000_s1026" style="position:absolute;margin-left:69.35pt;margin-top:43.2pt;width:470.8pt;height:.75pt;z-index:-1691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" path="m5978652,l,,,9143r5978652,l597865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0000" behindDoc="1" locked="0" layoutInCell="1" allowOverlap="1">
              <wp:simplePos x="0" y="0"/>
              <wp:positionH relativeFrom="page">
                <wp:posOffset>1002283</wp:posOffset>
              </wp:positionH>
              <wp:positionV relativeFrom="page">
                <wp:posOffset>354410</wp:posOffset>
              </wp:positionV>
              <wp:extent cx="573532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53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2EB" w:rsidRDefault="009306DE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18.11.2025,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6-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1/55434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78.9pt;margin-top:27.9pt;width:451.6pt;height:15.3pt;z-index:-1691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" filled="f" stroked="f">
              <v:path arrowok="t"/>
              <v:textbox inset="0,0,0,0">
                <w:txbxContent>
                  <w:p w:rsidR="002712EB" w:rsidRDefault="009306DE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18.11.2025,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6-</w:t>
                    </w:r>
                    <w:r>
                      <w:rPr>
                        <w:i/>
                        <w:spacing w:val="-2"/>
                        <w:sz w:val="24"/>
                      </w:rPr>
                      <w:t>1/55434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EB" w:rsidRDefault="009306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1024" behindDoc="1" locked="0" layoutInCell="1" allowOverlap="1">
              <wp:simplePos x="0" y="0"/>
              <wp:positionH relativeFrom="page">
                <wp:posOffset>1002283</wp:posOffset>
              </wp:positionH>
              <wp:positionV relativeFrom="page">
                <wp:posOffset>354410</wp:posOffset>
              </wp:positionV>
              <wp:extent cx="573532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53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2EB" w:rsidRDefault="009306DE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</w:t>
                          </w:r>
                          <w:r>
                            <w:rPr>
                              <w:i/>
                              <w:sz w:val="24"/>
                            </w:rPr>
                            <w:t>вовой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18.11.2025,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6-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1/55434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78.9pt;margin-top:27.9pt;width:451.6pt;height:15.3pt;z-index:-169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" filled="f" stroked="f">
              <v:path arrowok="t"/>
              <v:textbox inset="0,0,0,0">
                <w:txbxContent>
                  <w:p w:rsidR="002712EB" w:rsidRDefault="009306DE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</w:t>
                    </w:r>
                    <w:r>
                      <w:rPr>
                        <w:i/>
                        <w:sz w:val="24"/>
                      </w:rPr>
                      <w:t>вовой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18.11.2025,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6-</w:t>
                    </w:r>
                    <w:r>
                      <w:rPr>
                        <w:i/>
                        <w:spacing w:val="-2"/>
                        <w:sz w:val="24"/>
                      </w:rPr>
                      <w:t>1/55434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EB" w:rsidRDefault="009306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2048" behindDoc="1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9160" cy="952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916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9160" h="9525">
                            <a:moveTo>
                              <a:pt x="5978652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978652" y="9143"/>
                            </a:lnTo>
                            <a:lnTo>
                              <a:pt x="59786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787534" id="Graphic 8" o:spid="_x0000_s1026" style="position:absolute;margin-left:69.35pt;margin-top:43.2pt;width:470.8pt;height:.75pt;z-index:-169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" path="m5978652,l,,,9143r5978652,l597865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2560" behindDoc="1" locked="0" layoutInCell="1" allowOverlap="1">
              <wp:simplePos x="0" y="0"/>
              <wp:positionH relativeFrom="page">
                <wp:posOffset>1002283</wp:posOffset>
              </wp:positionH>
              <wp:positionV relativeFrom="page">
                <wp:posOffset>354410</wp:posOffset>
              </wp:positionV>
              <wp:extent cx="573532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53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2EB" w:rsidRDefault="009306DE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18.11.2025,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6-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1/55434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78.9pt;margin-top:27.9pt;width:451.6pt;height:15.3pt;z-index:-1691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" filled="f" stroked="f">
              <v:path arrowok="t"/>
              <v:textbox inset="0,0,0,0">
                <w:txbxContent>
                  <w:p w:rsidR="002712EB" w:rsidRDefault="009306DE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18.11.2025,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6-</w:t>
                    </w:r>
                    <w:r>
                      <w:rPr>
                        <w:i/>
                        <w:spacing w:val="-2"/>
                        <w:sz w:val="24"/>
                      </w:rPr>
                      <w:t>1/55434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EB" w:rsidRDefault="009306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3584" behindDoc="1" locked="0" layoutInCell="1" allowOverlap="1">
              <wp:simplePos x="0" y="0"/>
              <wp:positionH relativeFrom="page">
                <wp:posOffset>1002283</wp:posOffset>
              </wp:positionH>
              <wp:positionV relativeFrom="page">
                <wp:posOffset>354410</wp:posOffset>
              </wp:positionV>
              <wp:extent cx="5735320" cy="1943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53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2EB" w:rsidRDefault="009306DE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18.11.2025,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6-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1/55434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5" type="#_x0000_t202" style="position:absolute;margin-left:78.9pt;margin-top:27.9pt;width:451.6pt;height:15.3pt;z-index:-1691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" filled="f" stroked="f">
              <v:path arrowok="t"/>
              <v:textbox inset="0,0,0,0">
                <w:txbxContent>
                  <w:p w:rsidR="002712EB" w:rsidRDefault="009306DE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18.11.2025,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6-</w:t>
                    </w:r>
                    <w:r>
                      <w:rPr>
                        <w:i/>
                        <w:spacing w:val="-2"/>
                        <w:sz w:val="24"/>
                      </w:rPr>
                      <w:t>1/55434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EB" w:rsidRDefault="009306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4608" behindDoc="1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9160" cy="9525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916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9160" h="9525">
                            <a:moveTo>
                              <a:pt x="5978652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978652" y="9143"/>
                            </a:lnTo>
                            <a:lnTo>
                              <a:pt x="59786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E40397" id="Graphic 38" o:spid="_x0000_s1026" style="position:absolute;margin-left:69.35pt;margin-top:43.2pt;width:470.8pt;height:.75pt;z-index:-1691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" path="m5978652,l,,,9143r5978652,l597865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5120" behindDoc="1" locked="0" layoutInCell="1" allowOverlap="1">
              <wp:simplePos x="0" y="0"/>
              <wp:positionH relativeFrom="page">
                <wp:posOffset>1002283</wp:posOffset>
              </wp:positionH>
              <wp:positionV relativeFrom="page">
                <wp:posOffset>354410</wp:posOffset>
              </wp:positionV>
              <wp:extent cx="5735320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53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2EB" w:rsidRDefault="009306DE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18.11.2025,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6-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1/55434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7" type="#_x0000_t202" style="position:absolute;margin-left:78.9pt;margin-top:27.9pt;width:451.6pt;height:15.3pt;z-index:-1691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" filled="f" stroked="f">
              <v:path arrowok="t"/>
              <v:textbox inset="0,0,0,0">
                <w:txbxContent>
                  <w:p w:rsidR="002712EB" w:rsidRDefault="009306DE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18.11.2025,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6-</w:t>
                    </w:r>
                    <w:r>
                      <w:rPr>
                        <w:i/>
                        <w:spacing w:val="-2"/>
                        <w:sz w:val="24"/>
                      </w:rPr>
                      <w:t>1/55434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EB" w:rsidRDefault="009306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06144" behindDoc="1" locked="0" layoutInCell="1" allowOverlap="1">
              <wp:simplePos x="0" y="0"/>
              <wp:positionH relativeFrom="page">
                <wp:posOffset>1002283</wp:posOffset>
              </wp:positionH>
              <wp:positionV relativeFrom="page">
                <wp:posOffset>354410</wp:posOffset>
              </wp:positionV>
              <wp:extent cx="5735320" cy="1943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53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2EB" w:rsidRDefault="009306DE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18.11.2025,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6-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1/55434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9" type="#_x0000_t202" style="position:absolute;margin-left:78.9pt;margin-top:27.9pt;width:451.6pt;height:15.3pt;z-index:-1691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" filled="f" stroked="f">
              <v:path arrowok="t"/>
              <v:textbox inset="0,0,0,0">
                <w:txbxContent>
                  <w:p w:rsidR="002712EB" w:rsidRDefault="009306DE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18.11.2025,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6-</w:t>
                    </w:r>
                    <w:r>
                      <w:rPr>
                        <w:i/>
                        <w:spacing w:val="-2"/>
                        <w:sz w:val="24"/>
                      </w:rPr>
                      <w:t>1/55434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BB"/>
    <w:multiLevelType w:val="hybridMultilevel"/>
    <w:tmpl w:val="B93EED34"/>
    <w:lvl w:ilvl="0" w:tplc="65FCFFCC">
      <w:start w:val="1"/>
      <w:numFmt w:val="decimal"/>
      <w:lvlText w:val="%1."/>
      <w:lvlJc w:val="left"/>
      <w:pPr>
        <w:ind w:left="14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282226">
      <w:numFmt w:val="bullet"/>
      <w:lvlText w:val="•"/>
      <w:lvlJc w:val="left"/>
      <w:pPr>
        <w:ind w:left="1089" w:hanging="241"/>
      </w:pPr>
      <w:rPr>
        <w:rFonts w:hint="default"/>
        <w:lang w:val="ru-RU" w:eastAsia="en-US" w:bidi="ar-SA"/>
      </w:rPr>
    </w:lvl>
    <w:lvl w:ilvl="2" w:tplc="9266BA1C">
      <w:numFmt w:val="bullet"/>
      <w:lvlText w:val="•"/>
      <w:lvlJc w:val="left"/>
      <w:pPr>
        <w:ind w:left="2039" w:hanging="241"/>
      </w:pPr>
      <w:rPr>
        <w:rFonts w:hint="default"/>
        <w:lang w:val="ru-RU" w:eastAsia="en-US" w:bidi="ar-SA"/>
      </w:rPr>
    </w:lvl>
    <w:lvl w:ilvl="3" w:tplc="56DA7ADC">
      <w:numFmt w:val="bullet"/>
      <w:lvlText w:val="•"/>
      <w:lvlJc w:val="left"/>
      <w:pPr>
        <w:ind w:left="2989" w:hanging="241"/>
      </w:pPr>
      <w:rPr>
        <w:rFonts w:hint="default"/>
        <w:lang w:val="ru-RU" w:eastAsia="en-US" w:bidi="ar-SA"/>
      </w:rPr>
    </w:lvl>
    <w:lvl w:ilvl="4" w:tplc="C3CE32BE">
      <w:numFmt w:val="bullet"/>
      <w:lvlText w:val="•"/>
      <w:lvlJc w:val="left"/>
      <w:pPr>
        <w:ind w:left="3938" w:hanging="241"/>
      </w:pPr>
      <w:rPr>
        <w:rFonts w:hint="default"/>
        <w:lang w:val="ru-RU" w:eastAsia="en-US" w:bidi="ar-SA"/>
      </w:rPr>
    </w:lvl>
    <w:lvl w:ilvl="5" w:tplc="F88CB8FE">
      <w:numFmt w:val="bullet"/>
      <w:lvlText w:val="•"/>
      <w:lvlJc w:val="left"/>
      <w:pPr>
        <w:ind w:left="4888" w:hanging="241"/>
      </w:pPr>
      <w:rPr>
        <w:rFonts w:hint="default"/>
        <w:lang w:val="ru-RU" w:eastAsia="en-US" w:bidi="ar-SA"/>
      </w:rPr>
    </w:lvl>
    <w:lvl w:ilvl="6" w:tplc="6C3243DC">
      <w:numFmt w:val="bullet"/>
      <w:lvlText w:val="•"/>
      <w:lvlJc w:val="left"/>
      <w:pPr>
        <w:ind w:left="5838" w:hanging="241"/>
      </w:pPr>
      <w:rPr>
        <w:rFonts w:hint="default"/>
        <w:lang w:val="ru-RU" w:eastAsia="en-US" w:bidi="ar-SA"/>
      </w:rPr>
    </w:lvl>
    <w:lvl w:ilvl="7" w:tplc="B282D35C">
      <w:numFmt w:val="bullet"/>
      <w:lvlText w:val="•"/>
      <w:lvlJc w:val="left"/>
      <w:pPr>
        <w:ind w:left="6788" w:hanging="241"/>
      </w:pPr>
      <w:rPr>
        <w:rFonts w:hint="default"/>
        <w:lang w:val="ru-RU" w:eastAsia="en-US" w:bidi="ar-SA"/>
      </w:rPr>
    </w:lvl>
    <w:lvl w:ilvl="8" w:tplc="134CC1D4">
      <w:numFmt w:val="bullet"/>
      <w:lvlText w:val="•"/>
      <w:lvlJc w:val="left"/>
      <w:pPr>
        <w:ind w:left="7737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06A46580"/>
    <w:multiLevelType w:val="hybridMultilevel"/>
    <w:tmpl w:val="59AA3DA6"/>
    <w:lvl w:ilvl="0" w:tplc="6B6809DC">
      <w:start w:val="1"/>
      <w:numFmt w:val="decimal"/>
      <w:lvlText w:val="%1."/>
      <w:lvlJc w:val="left"/>
      <w:pPr>
        <w:ind w:left="949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78D854">
      <w:numFmt w:val="bullet"/>
      <w:lvlText w:val="•"/>
      <w:lvlJc w:val="left"/>
      <w:pPr>
        <w:ind w:left="1809" w:hanging="241"/>
      </w:pPr>
      <w:rPr>
        <w:rFonts w:hint="default"/>
        <w:lang w:val="ru-RU" w:eastAsia="en-US" w:bidi="ar-SA"/>
      </w:rPr>
    </w:lvl>
    <w:lvl w:ilvl="2" w:tplc="C63EED94">
      <w:numFmt w:val="bullet"/>
      <w:lvlText w:val="•"/>
      <w:lvlJc w:val="left"/>
      <w:pPr>
        <w:ind w:left="2679" w:hanging="241"/>
      </w:pPr>
      <w:rPr>
        <w:rFonts w:hint="default"/>
        <w:lang w:val="ru-RU" w:eastAsia="en-US" w:bidi="ar-SA"/>
      </w:rPr>
    </w:lvl>
    <w:lvl w:ilvl="3" w:tplc="F33AA344">
      <w:numFmt w:val="bullet"/>
      <w:lvlText w:val="•"/>
      <w:lvlJc w:val="left"/>
      <w:pPr>
        <w:ind w:left="3549" w:hanging="241"/>
      </w:pPr>
      <w:rPr>
        <w:rFonts w:hint="default"/>
        <w:lang w:val="ru-RU" w:eastAsia="en-US" w:bidi="ar-SA"/>
      </w:rPr>
    </w:lvl>
    <w:lvl w:ilvl="4" w:tplc="D9460004">
      <w:numFmt w:val="bullet"/>
      <w:lvlText w:val="•"/>
      <w:lvlJc w:val="left"/>
      <w:pPr>
        <w:ind w:left="4418" w:hanging="241"/>
      </w:pPr>
      <w:rPr>
        <w:rFonts w:hint="default"/>
        <w:lang w:val="ru-RU" w:eastAsia="en-US" w:bidi="ar-SA"/>
      </w:rPr>
    </w:lvl>
    <w:lvl w:ilvl="5" w:tplc="0150C972">
      <w:numFmt w:val="bullet"/>
      <w:lvlText w:val="•"/>
      <w:lvlJc w:val="left"/>
      <w:pPr>
        <w:ind w:left="5288" w:hanging="241"/>
      </w:pPr>
      <w:rPr>
        <w:rFonts w:hint="default"/>
        <w:lang w:val="ru-RU" w:eastAsia="en-US" w:bidi="ar-SA"/>
      </w:rPr>
    </w:lvl>
    <w:lvl w:ilvl="6" w:tplc="9A2ACA9C">
      <w:numFmt w:val="bullet"/>
      <w:lvlText w:val="•"/>
      <w:lvlJc w:val="left"/>
      <w:pPr>
        <w:ind w:left="6158" w:hanging="241"/>
      </w:pPr>
      <w:rPr>
        <w:rFonts w:hint="default"/>
        <w:lang w:val="ru-RU" w:eastAsia="en-US" w:bidi="ar-SA"/>
      </w:rPr>
    </w:lvl>
    <w:lvl w:ilvl="7" w:tplc="81A4F2DE">
      <w:numFmt w:val="bullet"/>
      <w:lvlText w:val="•"/>
      <w:lvlJc w:val="left"/>
      <w:pPr>
        <w:ind w:left="7028" w:hanging="241"/>
      </w:pPr>
      <w:rPr>
        <w:rFonts w:hint="default"/>
        <w:lang w:val="ru-RU" w:eastAsia="en-US" w:bidi="ar-SA"/>
      </w:rPr>
    </w:lvl>
    <w:lvl w:ilvl="8" w:tplc="E62A55F4">
      <w:numFmt w:val="bullet"/>
      <w:lvlText w:val="•"/>
      <w:lvlJc w:val="left"/>
      <w:pPr>
        <w:ind w:left="7897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0F8765E8"/>
    <w:multiLevelType w:val="hybridMultilevel"/>
    <w:tmpl w:val="94CAAD7E"/>
    <w:lvl w:ilvl="0" w:tplc="5FA226CA">
      <w:start w:val="1"/>
      <w:numFmt w:val="decimal"/>
      <w:lvlText w:val="%1."/>
      <w:lvlJc w:val="left"/>
      <w:pPr>
        <w:ind w:left="1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3F4BC84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9A9CCD2E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E724E9C6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F2EA969E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5" w:tplc="B2D65F42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  <w:lvl w:ilvl="6" w:tplc="DB8AD488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7" w:tplc="DC10D3DA">
      <w:numFmt w:val="bullet"/>
      <w:lvlText w:val="•"/>
      <w:lvlJc w:val="left"/>
      <w:pPr>
        <w:ind w:left="6788" w:hanging="240"/>
      </w:pPr>
      <w:rPr>
        <w:rFonts w:hint="default"/>
        <w:lang w:val="ru-RU" w:eastAsia="en-US" w:bidi="ar-SA"/>
      </w:rPr>
    </w:lvl>
    <w:lvl w:ilvl="8" w:tplc="FBC434CC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F303A8B"/>
    <w:multiLevelType w:val="hybridMultilevel"/>
    <w:tmpl w:val="43EACCD8"/>
    <w:lvl w:ilvl="0" w:tplc="21FC0C54">
      <w:start w:val="1"/>
      <w:numFmt w:val="decimal"/>
      <w:lvlText w:val="%1."/>
      <w:lvlJc w:val="left"/>
      <w:pPr>
        <w:ind w:left="949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603CDC">
      <w:numFmt w:val="bullet"/>
      <w:lvlText w:val="•"/>
      <w:lvlJc w:val="left"/>
      <w:pPr>
        <w:ind w:left="1809" w:hanging="241"/>
      </w:pPr>
      <w:rPr>
        <w:rFonts w:hint="default"/>
        <w:lang w:val="ru-RU" w:eastAsia="en-US" w:bidi="ar-SA"/>
      </w:rPr>
    </w:lvl>
    <w:lvl w:ilvl="2" w:tplc="22DCD388">
      <w:numFmt w:val="bullet"/>
      <w:lvlText w:val="•"/>
      <w:lvlJc w:val="left"/>
      <w:pPr>
        <w:ind w:left="2679" w:hanging="241"/>
      </w:pPr>
      <w:rPr>
        <w:rFonts w:hint="default"/>
        <w:lang w:val="ru-RU" w:eastAsia="en-US" w:bidi="ar-SA"/>
      </w:rPr>
    </w:lvl>
    <w:lvl w:ilvl="3" w:tplc="82880832">
      <w:numFmt w:val="bullet"/>
      <w:lvlText w:val="•"/>
      <w:lvlJc w:val="left"/>
      <w:pPr>
        <w:ind w:left="3549" w:hanging="241"/>
      </w:pPr>
      <w:rPr>
        <w:rFonts w:hint="default"/>
        <w:lang w:val="ru-RU" w:eastAsia="en-US" w:bidi="ar-SA"/>
      </w:rPr>
    </w:lvl>
    <w:lvl w:ilvl="4" w:tplc="CD76DD9C">
      <w:numFmt w:val="bullet"/>
      <w:lvlText w:val="•"/>
      <w:lvlJc w:val="left"/>
      <w:pPr>
        <w:ind w:left="4418" w:hanging="241"/>
      </w:pPr>
      <w:rPr>
        <w:rFonts w:hint="default"/>
        <w:lang w:val="ru-RU" w:eastAsia="en-US" w:bidi="ar-SA"/>
      </w:rPr>
    </w:lvl>
    <w:lvl w:ilvl="5" w:tplc="4B18484A">
      <w:numFmt w:val="bullet"/>
      <w:lvlText w:val="•"/>
      <w:lvlJc w:val="left"/>
      <w:pPr>
        <w:ind w:left="5288" w:hanging="241"/>
      </w:pPr>
      <w:rPr>
        <w:rFonts w:hint="default"/>
        <w:lang w:val="ru-RU" w:eastAsia="en-US" w:bidi="ar-SA"/>
      </w:rPr>
    </w:lvl>
    <w:lvl w:ilvl="6" w:tplc="8C02BE68">
      <w:numFmt w:val="bullet"/>
      <w:lvlText w:val="•"/>
      <w:lvlJc w:val="left"/>
      <w:pPr>
        <w:ind w:left="6158" w:hanging="241"/>
      </w:pPr>
      <w:rPr>
        <w:rFonts w:hint="default"/>
        <w:lang w:val="ru-RU" w:eastAsia="en-US" w:bidi="ar-SA"/>
      </w:rPr>
    </w:lvl>
    <w:lvl w:ilvl="7" w:tplc="24B450C4">
      <w:numFmt w:val="bullet"/>
      <w:lvlText w:val="•"/>
      <w:lvlJc w:val="left"/>
      <w:pPr>
        <w:ind w:left="7028" w:hanging="241"/>
      </w:pPr>
      <w:rPr>
        <w:rFonts w:hint="default"/>
        <w:lang w:val="ru-RU" w:eastAsia="en-US" w:bidi="ar-SA"/>
      </w:rPr>
    </w:lvl>
    <w:lvl w:ilvl="8" w:tplc="EB54A42C">
      <w:numFmt w:val="bullet"/>
      <w:lvlText w:val="•"/>
      <w:lvlJc w:val="left"/>
      <w:pPr>
        <w:ind w:left="7897" w:hanging="241"/>
      </w:pPr>
      <w:rPr>
        <w:rFonts w:hint="default"/>
        <w:lang w:val="ru-RU" w:eastAsia="en-US" w:bidi="ar-SA"/>
      </w:rPr>
    </w:lvl>
  </w:abstractNum>
  <w:abstractNum w:abstractNumId="4" w15:restartNumberingAfterBreak="0">
    <w:nsid w:val="36D55040"/>
    <w:multiLevelType w:val="hybridMultilevel"/>
    <w:tmpl w:val="BD90E5CA"/>
    <w:lvl w:ilvl="0" w:tplc="10D410DC">
      <w:start w:val="1"/>
      <w:numFmt w:val="decimal"/>
      <w:lvlText w:val="%1."/>
      <w:lvlJc w:val="left"/>
      <w:pPr>
        <w:ind w:left="14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DAF814">
      <w:numFmt w:val="bullet"/>
      <w:lvlText w:val="•"/>
      <w:lvlJc w:val="left"/>
      <w:pPr>
        <w:ind w:left="1089" w:hanging="241"/>
      </w:pPr>
      <w:rPr>
        <w:rFonts w:hint="default"/>
        <w:lang w:val="ru-RU" w:eastAsia="en-US" w:bidi="ar-SA"/>
      </w:rPr>
    </w:lvl>
    <w:lvl w:ilvl="2" w:tplc="D51AE3EA">
      <w:numFmt w:val="bullet"/>
      <w:lvlText w:val="•"/>
      <w:lvlJc w:val="left"/>
      <w:pPr>
        <w:ind w:left="2039" w:hanging="241"/>
      </w:pPr>
      <w:rPr>
        <w:rFonts w:hint="default"/>
        <w:lang w:val="ru-RU" w:eastAsia="en-US" w:bidi="ar-SA"/>
      </w:rPr>
    </w:lvl>
    <w:lvl w:ilvl="3" w:tplc="0890C8F6">
      <w:numFmt w:val="bullet"/>
      <w:lvlText w:val="•"/>
      <w:lvlJc w:val="left"/>
      <w:pPr>
        <w:ind w:left="2989" w:hanging="241"/>
      </w:pPr>
      <w:rPr>
        <w:rFonts w:hint="default"/>
        <w:lang w:val="ru-RU" w:eastAsia="en-US" w:bidi="ar-SA"/>
      </w:rPr>
    </w:lvl>
    <w:lvl w:ilvl="4" w:tplc="07DE12EC">
      <w:numFmt w:val="bullet"/>
      <w:lvlText w:val="•"/>
      <w:lvlJc w:val="left"/>
      <w:pPr>
        <w:ind w:left="3938" w:hanging="241"/>
      </w:pPr>
      <w:rPr>
        <w:rFonts w:hint="default"/>
        <w:lang w:val="ru-RU" w:eastAsia="en-US" w:bidi="ar-SA"/>
      </w:rPr>
    </w:lvl>
    <w:lvl w:ilvl="5" w:tplc="656EC0F8">
      <w:numFmt w:val="bullet"/>
      <w:lvlText w:val="•"/>
      <w:lvlJc w:val="left"/>
      <w:pPr>
        <w:ind w:left="4888" w:hanging="241"/>
      </w:pPr>
      <w:rPr>
        <w:rFonts w:hint="default"/>
        <w:lang w:val="ru-RU" w:eastAsia="en-US" w:bidi="ar-SA"/>
      </w:rPr>
    </w:lvl>
    <w:lvl w:ilvl="6" w:tplc="88162864">
      <w:numFmt w:val="bullet"/>
      <w:lvlText w:val="•"/>
      <w:lvlJc w:val="left"/>
      <w:pPr>
        <w:ind w:left="5838" w:hanging="241"/>
      </w:pPr>
      <w:rPr>
        <w:rFonts w:hint="default"/>
        <w:lang w:val="ru-RU" w:eastAsia="en-US" w:bidi="ar-SA"/>
      </w:rPr>
    </w:lvl>
    <w:lvl w:ilvl="7" w:tplc="E4AC364E">
      <w:numFmt w:val="bullet"/>
      <w:lvlText w:val="•"/>
      <w:lvlJc w:val="left"/>
      <w:pPr>
        <w:ind w:left="6788" w:hanging="241"/>
      </w:pPr>
      <w:rPr>
        <w:rFonts w:hint="default"/>
        <w:lang w:val="ru-RU" w:eastAsia="en-US" w:bidi="ar-SA"/>
      </w:rPr>
    </w:lvl>
    <w:lvl w:ilvl="8" w:tplc="97122260">
      <w:numFmt w:val="bullet"/>
      <w:lvlText w:val="•"/>
      <w:lvlJc w:val="left"/>
      <w:pPr>
        <w:ind w:left="7737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67E3333F"/>
    <w:multiLevelType w:val="hybridMultilevel"/>
    <w:tmpl w:val="76E47590"/>
    <w:lvl w:ilvl="0" w:tplc="89BC7054">
      <w:start w:val="1"/>
      <w:numFmt w:val="decimal"/>
      <w:lvlText w:val="%1."/>
      <w:lvlJc w:val="left"/>
      <w:pPr>
        <w:ind w:left="949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B8DB1A">
      <w:numFmt w:val="bullet"/>
      <w:lvlText w:val="•"/>
      <w:lvlJc w:val="left"/>
      <w:pPr>
        <w:ind w:left="1809" w:hanging="241"/>
      </w:pPr>
      <w:rPr>
        <w:rFonts w:hint="default"/>
        <w:lang w:val="ru-RU" w:eastAsia="en-US" w:bidi="ar-SA"/>
      </w:rPr>
    </w:lvl>
    <w:lvl w:ilvl="2" w:tplc="18A6F2F4">
      <w:numFmt w:val="bullet"/>
      <w:lvlText w:val="•"/>
      <w:lvlJc w:val="left"/>
      <w:pPr>
        <w:ind w:left="2679" w:hanging="241"/>
      </w:pPr>
      <w:rPr>
        <w:rFonts w:hint="default"/>
        <w:lang w:val="ru-RU" w:eastAsia="en-US" w:bidi="ar-SA"/>
      </w:rPr>
    </w:lvl>
    <w:lvl w:ilvl="3" w:tplc="2AA42B7C">
      <w:numFmt w:val="bullet"/>
      <w:lvlText w:val="•"/>
      <w:lvlJc w:val="left"/>
      <w:pPr>
        <w:ind w:left="3549" w:hanging="241"/>
      </w:pPr>
      <w:rPr>
        <w:rFonts w:hint="default"/>
        <w:lang w:val="ru-RU" w:eastAsia="en-US" w:bidi="ar-SA"/>
      </w:rPr>
    </w:lvl>
    <w:lvl w:ilvl="4" w:tplc="95AE98D8">
      <w:numFmt w:val="bullet"/>
      <w:lvlText w:val="•"/>
      <w:lvlJc w:val="left"/>
      <w:pPr>
        <w:ind w:left="4418" w:hanging="241"/>
      </w:pPr>
      <w:rPr>
        <w:rFonts w:hint="default"/>
        <w:lang w:val="ru-RU" w:eastAsia="en-US" w:bidi="ar-SA"/>
      </w:rPr>
    </w:lvl>
    <w:lvl w:ilvl="5" w:tplc="3B7087EC">
      <w:numFmt w:val="bullet"/>
      <w:lvlText w:val="•"/>
      <w:lvlJc w:val="left"/>
      <w:pPr>
        <w:ind w:left="5288" w:hanging="241"/>
      </w:pPr>
      <w:rPr>
        <w:rFonts w:hint="default"/>
        <w:lang w:val="ru-RU" w:eastAsia="en-US" w:bidi="ar-SA"/>
      </w:rPr>
    </w:lvl>
    <w:lvl w:ilvl="6" w:tplc="0298FD76">
      <w:numFmt w:val="bullet"/>
      <w:lvlText w:val="•"/>
      <w:lvlJc w:val="left"/>
      <w:pPr>
        <w:ind w:left="6158" w:hanging="241"/>
      </w:pPr>
      <w:rPr>
        <w:rFonts w:hint="default"/>
        <w:lang w:val="ru-RU" w:eastAsia="en-US" w:bidi="ar-SA"/>
      </w:rPr>
    </w:lvl>
    <w:lvl w:ilvl="7" w:tplc="3B581B60">
      <w:numFmt w:val="bullet"/>
      <w:lvlText w:val="•"/>
      <w:lvlJc w:val="left"/>
      <w:pPr>
        <w:ind w:left="7028" w:hanging="241"/>
      </w:pPr>
      <w:rPr>
        <w:rFonts w:hint="default"/>
        <w:lang w:val="ru-RU" w:eastAsia="en-US" w:bidi="ar-SA"/>
      </w:rPr>
    </w:lvl>
    <w:lvl w:ilvl="8" w:tplc="8FA2A8A2">
      <w:numFmt w:val="bullet"/>
      <w:lvlText w:val="•"/>
      <w:lvlJc w:val="left"/>
      <w:pPr>
        <w:ind w:left="7897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778862B9"/>
    <w:multiLevelType w:val="hybridMultilevel"/>
    <w:tmpl w:val="1BC22648"/>
    <w:lvl w:ilvl="0" w:tplc="E91A251A">
      <w:start w:val="1"/>
      <w:numFmt w:val="decimal"/>
      <w:lvlText w:val="%1."/>
      <w:lvlJc w:val="left"/>
      <w:pPr>
        <w:ind w:left="1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1AD2F2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038C7F42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7C5C7C40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07C0A80A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5" w:tplc="0EAC4D32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  <w:lvl w:ilvl="6" w:tplc="DBE68176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7" w:tplc="0CB01F6C">
      <w:numFmt w:val="bullet"/>
      <w:lvlText w:val="•"/>
      <w:lvlJc w:val="left"/>
      <w:pPr>
        <w:ind w:left="6788" w:hanging="240"/>
      </w:pPr>
      <w:rPr>
        <w:rFonts w:hint="default"/>
        <w:lang w:val="ru-RU" w:eastAsia="en-US" w:bidi="ar-SA"/>
      </w:rPr>
    </w:lvl>
    <w:lvl w:ilvl="8" w:tplc="B594A226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EB"/>
    <w:rsid w:val="002712EB"/>
    <w:rsid w:val="009306DE"/>
    <w:rsid w:val="00A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38F2E-5BAF-453A-ACAA-810502FD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56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4"/>
      <w:ind w:left="142" w:right="33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2" w:right="137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8" w:lineRule="exact"/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11434</Words>
  <Characters>65179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</dc:creator>
  <cp:lastModifiedBy>Timoshenko_E</cp:lastModifiedBy>
  <cp:revision>2</cp:revision>
  <dcterms:created xsi:type="dcterms:W3CDTF">2025-11-21T13:39:00Z</dcterms:created>
  <dcterms:modified xsi:type="dcterms:W3CDTF">2025-11-21T13:39:00Z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2025-11-21T00:00:00Z</vt:filetime>
  </property>
  <property fmtid="{D5CDD505-2E9C-101B-9397-08002B2CF9AE}" pid="5" name="Producer">
    <vt:lpwstr>Acrobat Distiller 10.0.0 (Windows)</vt:lpwstr>
  </property>
</Properties>
</file>