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BB" w:rsidRPr="00490994" w:rsidRDefault="00B9176F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/>
          <w:b/>
          <w:sz w:val="32"/>
          <w:szCs w:val="32"/>
        </w:rPr>
        <w:t xml:space="preserve">Д О Г О В О </w:t>
      </w:r>
      <w:proofErr w:type="gramStart"/>
      <w:r>
        <w:rPr>
          <w:rFonts w:ascii="Bookman Old Style" w:hAnsi="Bookman Old Style"/>
          <w:b/>
          <w:sz w:val="32"/>
          <w:szCs w:val="32"/>
        </w:rPr>
        <w:t>Р</w:t>
      </w:r>
      <w:proofErr w:type="gramEnd"/>
      <w:r>
        <w:rPr>
          <w:rFonts w:ascii="Bookman Old Style" w:hAnsi="Bookman Old Style"/>
          <w:b/>
          <w:sz w:val="32"/>
          <w:szCs w:val="32"/>
        </w:rPr>
        <w:t xml:space="preserve">  №</w:t>
      </w:r>
      <w:r w:rsidR="001A18BB" w:rsidRPr="00490994">
        <w:rPr>
          <w:rFonts w:ascii="Bookman Old Style" w:hAnsi="Bookman Old Style"/>
          <w:b/>
          <w:sz w:val="32"/>
          <w:szCs w:val="32"/>
        </w:rPr>
        <w:t>________</w:t>
      </w:r>
    </w:p>
    <w:p w:rsidR="001A18BB" w:rsidRDefault="001A18BB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  <w:r w:rsidRPr="00490994">
        <w:rPr>
          <w:rFonts w:ascii="Bookman Old Style" w:hAnsi="Bookman Old Style"/>
          <w:b/>
          <w:sz w:val="32"/>
          <w:szCs w:val="32"/>
        </w:rPr>
        <w:t>н</w:t>
      </w:r>
      <w:r w:rsidRPr="00461014">
        <w:rPr>
          <w:rFonts w:ascii="Bookman Old Style" w:hAnsi="Bookman Old Style"/>
          <w:b/>
          <w:sz w:val="30"/>
          <w:szCs w:val="30"/>
        </w:rPr>
        <w:t>а оказание услуг по водо</w:t>
      </w:r>
      <w:r w:rsidR="00D00AC0" w:rsidRPr="00461014">
        <w:rPr>
          <w:rFonts w:ascii="Bookman Old Style" w:hAnsi="Bookman Old Style"/>
          <w:b/>
          <w:sz w:val="30"/>
          <w:szCs w:val="30"/>
        </w:rPr>
        <w:t>снабжению</w:t>
      </w:r>
      <w:r w:rsidR="0013187A" w:rsidRPr="00461014">
        <w:rPr>
          <w:rFonts w:ascii="Bookman Old Style" w:hAnsi="Bookman Old Style"/>
          <w:b/>
          <w:sz w:val="30"/>
          <w:szCs w:val="30"/>
        </w:rPr>
        <w:t xml:space="preserve"> и </w:t>
      </w:r>
      <w:r w:rsidR="00595BDD" w:rsidRPr="00461014">
        <w:rPr>
          <w:rFonts w:ascii="Bookman Old Style" w:hAnsi="Bookman Old Style"/>
          <w:b/>
          <w:sz w:val="30"/>
          <w:szCs w:val="30"/>
        </w:rPr>
        <w:t>в</w:t>
      </w:r>
      <w:r w:rsidR="0013187A" w:rsidRPr="00461014">
        <w:rPr>
          <w:rFonts w:ascii="Bookman Old Style" w:hAnsi="Bookman Old Style"/>
          <w:b/>
          <w:sz w:val="30"/>
          <w:szCs w:val="30"/>
        </w:rPr>
        <w:t>одоотведению</w:t>
      </w:r>
    </w:p>
    <w:p w:rsidR="001E2F28" w:rsidRPr="00490994" w:rsidRDefault="001E2F28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</w:p>
    <w:p w:rsidR="001A18BB" w:rsidRPr="00490994" w:rsidRDefault="001A18BB" w:rsidP="00704215">
      <w:pPr>
        <w:jc w:val="both"/>
        <w:rPr>
          <w:b/>
          <w:sz w:val="26"/>
          <w:szCs w:val="26"/>
        </w:rPr>
      </w:pPr>
      <w:r w:rsidRPr="00490994">
        <w:rPr>
          <w:b/>
          <w:sz w:val="26"/>
          <w:szCs w:val="26"/>
        </w:rPr>
        <w:t>от _______________ 20</w:t>
      </w:r>
      <w:r w:rsidR="00A33320">
        <w:rPr>
          <w:b/>
          <w:sz w:val="26"/>
          <w:szCs w:val="26"/>
        </w:rPr>
        <w:t>2</w:t>
      </w:r>
      <w:r w:rsidR="006C5FF0">
        <w:rPr>
          <w:b/>
          <w:sz w:val="26"/>
          <w:szCs w:val="26"/>
        </w:rPr>
        <w:t>5</w:t>
      </w:r>
      <w:r w:rsidRPr="00490994">
        <w:rPr>
          <w:b/>
          <w:sz w:val="26"/>
          <w:szCs w:val="26"/>
        </w:rPr>
        <w:t xml:space="preserve"> г.                                                          </w:t>
      </w:r>
      <w:r w:rsidR="00CE752E">
        <w:rPr>
          <w:b/>
          <w:sz w:val="26"/>
          <w:szCs w:val="26"/>
        </w:rPr>
        <w:tab/>
      </w:r>
      <w:r w:rsidR="00CE752E">
        <w:rPr>
          <w:b/>
          <w:sz w:val="26"/>
          <w:szCs w:val="26"/>
        </w:rPr>
        <w:tab/>
      </w:r>
      <w:r w:rsidRPr="00490994">
        <w:rPr>
          <w:b/>
          <w:sz w:val="26"/>
          <w:szCs w:val="26"/>
        </w:rPr>
        <w:t xml:space="preserve">              г. </w:t>
      </w:r>
      <w:r w:rsidR="006C5FF0">
        <w:rPr>
          <w:b/>
          <w:sz w:val="26"/>
          <w:szCs w:val="26"/>
        </w:rPr>
        <w:t>Мозырь</w:t>
      </w:r>
    </w:p>
    <w:p w:rsidR="001A18BB" w:rsidRPr="00490994" w:rsidRDefault="001A18BB" w:rsidP="00704215">
      <w:pPr>
        <w:ind w:firstLine="567"/>
        <w:jc w:val="both"/>
        <w:rPr>
          <w:b/>
          <w:sz w:val="26"/>
          <w:szCs w:val="26"/>
        </w:rPr>
      </w:pPr>
    </w:p>
    <w:p w:rsidR="001A18BB" w:rsidRPr="00A41127" w:rsidRDefault="00E707C0" w:rsidP="00071F2A">
      <w:pPr>
        <w:pStyle w:val="a3"/>
        <w:rPr>
          <w:sz w:val="22"/>
          <w:szCs w:val="22"/>
        </w:rPr>
      </w:pPr>
      <w:r w:rsidRPr="009D6E9F">
        <w:rPr>
          <w:sz w:val="22"/>
          <w:szCs w:val="22"/>
        </w:rPr>
        <w:t>Коммунальное производственное унитарное предприятие "</w:t>
      </w:r>
      <w:proofErr w:type="spellStart"/>
      <w:r w:rsidRPr="009D6E9F">
        <w:rPr>
          <w:sz w:val="22"/>
          <w:szCs w:val="22"/>
        </w:rPr>
        <w:t>Гомельводоканал</w:t>
      </w:r>
      <w:proofErr w:type="spellEnd"/>
      <w:r w:rsidRPr="009D6E9F">
        <w:rPr>
          <w:sz w:val="22"/>
          <w:szCs w:val="22"/>
        </w:rPr>
        <w:t xml:space="preserve">" в лице </w:t>
      </w:r>
      <w:r>
        <w:rPr>
          <w:sz w:val="22"/>
          <w:szCs w:val="22"/>
        </w:rPr>
        <w:t>д</w:t>
      </w:r>
      <w:r w:rsidRPr="00F4003A">
        <w:rPr>
          <w:sz w:val="22"/>
          <w:szCs w:val="22"/>
        </w:rPr>
        <w:t>иректор</w:t>
      </w:r>
      <w:r>
        <w:rPr>
          <w:sz w:val="22"/>
          <w:szCs w:val="22"/>
        </w:rPr>
        <w:t>а</w:t>
      </w:r>
      <w:r w:rsidRPr="00F4003A">
        <w:rPr>
          <w:sz w:val="22"/>
          <w:szCs w:val="22"/>
        </w:rPr>
        <w:t xml:space="preserve"> филиала «</w:t>
      </w:r>
      <w:proofErr w:type="spellStart"/>
      <w:r w:rsidRPr="00F4003A">
        <w:rPr>
          <w:sz w:val="22"/>
          <w:szCs w:val="22"/>
        </w:rPr>
        <w:t>Мозырьводоканал</w:t>
      </w:r>
      <w:proofErr w:type="spellEnd"/>
      <w:r w:rsidRPr="00F4003A">
        <w:rPr>
          <w:sz w:val="22"/>
          <w:szCs w:val="22"/>
        </w:rPr>
        <w:t>»</w:t>
      </w:r>
      <w:r>
        <w:rPr>
          <w:sz w:val="22"/>
          <w:szCs w:val="22"/>
        </w:rPr>
        <w:t xml:space="preserve"> Мельника Олега Павловича</w:t>
      </w:r>
      <w:r w:rsidRPr="009D6E9F">
        <w:rPr>
          <w:sz w:val="22"/>
          <w:szCs w:val="22"/>
        </w:rPr>
        <w:t xml:space="preserve">, действующего на основании доверенности от </w:t>
      </w:r>
      <w:r w:rsidR="00D56BE6">
        <w:rPr>
          <w:sz w:val="22"/>
          <w:szCs w:val="22"/>
        </w:rPr>
        <w:t>12</w:t>
      </w:r>
      <w:r w:rsidRPr="00D56BE6">
        <w:rPr>
          <w:sz w:val="22"/>
          <w:szCs w:val="22"/>
        </w:rPr>
        <w:t>.</w:t>
      </w:r>
      <w:r w:rsidR="00D56BE6" w:rsidRPr="00D56BE6">
        <w:rPr>
          <w:sz w:val="22"/>
          <w:szCs w:val="22"/>
        </w:rPr>
        <w:t>02</w:t>
      </w:r>
      <w:r w:rsidRPr="00D56BE6">
        <w:rPr>
          <w:sz w:val="22"/>
          <w:szCs w:val="22"/>
        </w:rPr>
        <w:t>.2024 №01-03/</w:t>
      </w:r>
      <w:r w:rsidR="00D56BE6">
        <w:rPr>
          <w:sz w:val="22"/>
          <w:szCs w:val="22"/>
        </w:rPr>
        <w:t>421</w:t>
      </w:r>
      <w:r w:rsidR="001A18BB" w:rsidRPr="00A41127">
        <w:rPr>
          <w:sz w:val="22"/>
          <w:szCs w:val="22"/>
        </w:rPr>
        <w:t>,</w:t>
      </w:r>
      <w:r w:rsidR="00D56BE6">
        <w:rPr>
          <w:sz w:val="22"/>
          <w:szCs w:val="22"/>
        </w:rPr>
        <w:t xml:space="preserve"> </w:t>
      </w:r>
      <w:r w:rsidR="001A18BB" w:rsidRPr="00A41127">
        <w:rPr>
          <w:sz w:val="22"/>
          <w:szCs w:val="22"/>
        </w:rPr>
        <w:t>именуе</w:t>
      </w:r>
      <w:r w:rsidR="00490994" w:rsidRPr="00A41127">
        <w:rPr>
          <w:sz w:val="22"/>
          <w:szCs w:val="22"/>
        </w:rPr>
        <w:t>мое в дальнейшем "Водоканал"</w:t>
      </w:r>
      <w:r w:rsidR="00491C08" w:rsidRPr="00A41127">
        <w:rPr>
          <w:sz w:val="22"/>
          <w:szCs w:val="22"/>
        </w:rPr>
        <w:t xml:space="preserve"> и</w:t>
      </w:r>
      <w:r w:rsidR="00A41127">
        <w:rPr>
          <w:sz w:val="22"/>
          <w:szCs w:val="22"/>
        </w:rPr>
        <w:t xml:space="preserve"> ____________________________________</w:t>
      </w:r>
      <w:r w:rsidR="002A642D" w:rsidRPr="00A41127">
        <w:rPr>
          <w:sz w:val="22"/>
          <w:szCs w:val="22"/>
        </w:rPr>
        <w:t xml:space="preserve"> _________</w:t>
      </w:r>
      <w:r w:rsidR="00AD7434" w:rsidRPr="00A41127">
        <w:rPr>
          <w:sz w:val="22"/>
          <w:szCs w:val="22"/>
        </w:rPr>
        <w:t>____</w:t>
      </w:r>
      <w:r w:rsidR="002A642D" w:rsidRPr="00A41127">
        <w:rPr>
          <w:sz w:val="22"/>
          <w:szCs w:val="22"/>
        </w:rPr>
        <w:t>_______</w:t>
      </w:r>
      <w:r w:rsidR="00CE752E" w:rsidRPr="00A41127">
        <w:rPr>
          <w:sz w:val="22"/>
          <w:szCs w:val="22"/>
        </w:rPr>
        <w:t>__________________</w:t>
      </w:r>
      <w:r w:rsidR="00A41127">
        <w:rPr>
          <w:sz w:val="22"/>
          <w:szCs w:val="22"/>
        </w:rPr>
        <w:t>________</w:t>
      </w:r>
      <w:r w:rsidR="00CE752E" w:rsidRPr="00A41127">
        <w:rPr>
          <w:sz w:val="22"/>
          <w:szCs w:val="22"/>
        </w:rPr>
        <w:t>__</w:t>
      </w:r>
      <w:r w:rsidR="00A41127">
        <w:rPr>
          <w:sz w:val="22"/>
          <w:szCs w:val="22"/>
        </w:rPr>
        <w:t>______________________________</w:t>
      </w:r>
      <w:r w:rsidR="002F2D8F" w:rsidRPr="00A41127">
        <w:rPr>
          <w:sz w:val="22"/>
          <w:szCs w:val="22"/>
        </w:rPr>
        <w:t>__</w:t>
      </w:r>
      <w:r w:rsidR="00491C08" w:rsidRPr="00A41127">
        <w:rPr>
          <w:sz w:val="22"/>
          <w:szCs w:val="22"/>
        </w:rPr>
        <w:t>_</w:t>
      </w:r>
      <w:r w:rsidR="00AD7434" w:rsidRPr="00A41127">
        <w:rPr>
          <w:sz w:val="22"/>
          <w:szCs w:val="22"/>
        </w:rPr>
        <w:t>__</w:t>
      </w:r>
      <w:r w:rsidR="00491C08" w:rsidRPr="00A41127">
        <w:rPr>
          <w:sz w:val="22"/>
          <w:szCs w:val="22"/>
        </w:rPr>
        <w:t>___</w:t>
      </w:r>
      <w:r w:rsidR="0013312C" w:rsidRPr="00A41127">
        <w:rPr>
          <w:sz w:val="22"/>
          <w:szCs w:val="22"/>
        </w:rPr>
        <w:t>______</w:t>
      </w:r>
    </w:p>
    <w:p w:rsidR="00035E4E" w:rsidRPr="00A41127" w:rsidRDefault="00035E4E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______________________________________________</w:t>
      </w:r>
      <w:r w:rsidR="00A41127">
        <w:rPr>
          <w:sz w:val="22"/>
          <w:szCs w:val="22"/>
        </w:rPr>
        <w:t>________</w:t>
      </w:r>
      <w:r w:rsidRPr="00A41127">
        <w:rPr>
          <w:sz w:val="22"/>
          <w:szCs w:val="22"/>
        </w:rPr>
        <w:t>______________________________________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министерство</w:t>
      </w:r>
      <w:r w:rsidR="008E1C3C">
        <w:rPr>
          <w:sz w:val="22"/>
          <w:szCs w:val="22"/>
        </w:rPr>
        <w:t xml:space="preserve"> </w:t>
      </w:r>
      <w:r w:rsidR="00F34D13">
        <w:rPr>
          <w:sz w:val="22"/>
          <w:szCs w:val="22"/>
        </w:rPr>
        <w:t>_</w:t>
      </w:r>
      <w:r w:rsidR="008E1C3C">
        <w:rPr>
          <w:sz w:val="22"/>
          <w:szCs w:val="22"/>
        </w:rPr>
        <w:t>______</w:t>
      </w:r>
      <w:r w:rsidR="0013312C" w:rsidRPr="00A41127">
        <w:rPr>
          <w:sz w:val="22"/>
          <w:szCs w:val="22"/>
        </w:rPr>
        <w:t>___________________</w:t>
      </w:r>
      <w:r w:rsidR="00CE752E" w:rsidRPr="00A41127">
        <w:rPr>
          <w:sz w:val="22"/>
          <w:szCs w:val="22"/>
        </w:rPr>
        <w:t>___________________________________________</w:t>
      </w:r>
      <w:r w:rsidR="00A41127">
        <w:rPr>
          <w:sz w:val="22"/>
          <w:szCs w:val="22"/>
        </w:rPr>
        <w:t>________</w:t>
      </w:r>
      <w:r w:rsidR="00CE752E" w:rsidRPr="00A41127">
        <w:rPr>
          <w:sz w:val="22"/>
          <w:szCs w:val="22"/>
        </w:rPr>
        <w:t>___</w:t>
      </w:r>
      <w:r w:rsidR="006C5FF0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источник</w:t>
      </w:r>
      <w:r w:rsidR="006C5FF0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финансирования</w:t>
      </w:r>
      <w:r w:rsidR="00B81592">
        <w:rPr>
          <w:sz w:val="22"/>
          <w:szCs w:val="22"/>
        </w:rPr>
        <w:t xml:space="preserve"> – собственные средства,</w:t>
      </w:r>
      <w:r w:rsidR="006C5FF0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 xml:space="preserve">именуемое в дальнейшем "Абонент" </w:t>
      </w:r>
      <w:r w:rsidR="00B120DF" w:rsidRPr="00A41127">
        <w:rPr>
          <w:sz w:val="22"/>
          <w:szCs w:val="22"/>
        </w:rPr>
        <w:t>в лице</w:t>
      </w:r>
      <w:r w:rsidR="00B81592">
        <w:rPr>
          <w:sz w:val="22"/>
          <w:szCs w:val="22"/>
        </w:rPr>
        <w:t xml:space="preserve"> __________</w:t>
      </w:r>
      <w:r w:rsidR="0013312C" w:rsidRPr="00A41127">
        <w:rPr>
          <w:sz w:val="22"/>
          <w:szCs w:val="22"/>
        </w:rPr>
        <w:t xml:space="preserve"> __________</w:t>
      </w:r>
      <w:r w:rsidR="008E1C3C">
        <w:rPr>
          <w:sz w:val="22"/>
          <w:szCs w:val="22"/>
        </w:rPr>
        <w:t>_____________________________</w:t>
      </w:r>
      <w:r w:rsidR="00B81592">
        <w:rPr>
          <w:sz w:val="22"/>
          <w:szCs w:val="22"/>
        </w:rPr>
        <w:t>_____</w:t>
      </w:r>
      <w:r w:rsidR="008E1C3C">
        <w:rPr>
          <w:sz w:val="22"/>
          <w:szCs w:val="22"/>
        </w:rPr>
        <w:t>______</w:t>
      </w:r>
      <w:r w:rsidR="00A41127">
        <w:rPr>
          <w:sz w:val="22"/>
          <w:szCs w:val="22"/>
        </w:rPr>
        <w:t>_______</w:t>
      </w:r>
      <w:r w:rsidR="00CE752E" w:rsidRPr="00A41127">
        <w:rPr>
          <w:sz w:val="22"/>
          <w:szCs w:val="22"/>
        </w:rPr>
        <w:t>________________________________</w:t>
      </w:r>
      <w:r w:rsidR="0013312C" w:rsidRPr="00A41127">
        <w:rPr>
          <w:sz w:val="22"/>
          <w:szCs w:val="22"/>
        </w:rPr>
        <w:t>___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proofErr w:type="gramStart"/>
      <w:r w:rsidRPr="00A41127">
        <w:rPr>
          <w:sz w:val="22"/>
          <w:szCs w:val="22"/>
        </w:rPr>
        <w:t>действующего</w:t>
      </w:r>
      <w:proofErr w:type="gramEnd"/>
      <w:r w:rsidRPr="00A41127">
        <w:rPr>
          <w:sz w:val="22"/>
          <w:szCs w:val="22"/>
        </w:rPr>
        <w:t xml:space="preserve"> на основании</w:t>
      </w:r>
      <w:r w:rsidR="00F34D13">
        <w:rPr>
          <w:sz w:val="22"/>
          <w:szCs w:val="22"/>
        </w:rPr>
        <w:t xml:space="preserve"> </w:t>
      </w:r>
      <w:r w:rsidR="00C45B95" w:rsidRPr="00A41127">
        <w:rPr>
          <w:sz w:val="22"/>
          <w:szCs w:val="22"/>
        </w:rPr>
        <w:t>__</w:t>
      </w:r>
      <w:r w:rsidR="00071105" w:rsidRPr="00A41127">
        <w:rPr>
          <w:sz w:val="22"/>
          <w:szCs w:val="22"/>
        </w:rPr>
        <w:t>______</w:t>
      </w:r>
      <w:r w:rsidR="00C45B95" w:rsidRPr="00A41127">
        <w:rPr>
          <w:sz w:val="22"/>
          <w:szCs w:val="22"/>
        </w:rPr>
        <w:t>____</w:t>
      </w:r>
      <w:r w:rsidR="00490994" w:rsidRPr="00A41127">
        <w:rPr>
          <w:sz w:val="22"/>
          <w:szCs w:val="22"/>
        </w:rPr>
        <w:t>________</w:t>
      </w:r>
      <w:r w:rsidR="00B120DF" w:rsidRPr="00A41127">
        <w:rPr>
          <w:sz w:val="22"/>
          <w:szCs w:val="22"/>
        </w:rPr>
        <w:t>___</w:t>
      </w:r>
      <w:r w:rsidR="00071F2A" w:rsidRPr="00A41127">
        <w:rPr>
          <w:sz w:val="22"/>
          <w:szCs w:val="22"/>
        </w:rPr>
        <w:t>__</w:t>
      </w:r>
      <w:r w:rsidR="00B120DF" w:rsidRPr="00A41127">
        <w:rPr>
          <w:sz w:val="22"/>
          <w:szCs w:val="22"/>
        </w:rPr>
        <w:t>________</w:t>
      </w:r>
      <w:r w:rsidRPr="00A41127">
        <w:rPr>
          <w:sz w:val="22"/>
          <w:szCs w:val="22"/>
        </w:rPr>
        <w:t>_</w:t>
      </w:r>
      <w:r w:rsidR="00A41127">
        <w:rPr>
          <w:sz w:val="22"/>
          <w:szCs w:val="22"/>
        </w:rPr>
        <w:t>_______</w:t>
      </w:r>
      <w:r w:rsidRPr="00A41127">
        <w:rPr>
          <w:sz w:val="22"/>
          <w:szCs w:val="22"/>
        </w:rPr>
        <w:t>__________________________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заключили договор о нижеследующем:</w:t>
      </w:r>
    </w:p>
    <w:p w:rsidR="00071105" w:rsidRPr="00A41127" w:rsidRDefault="00071105" w:rsidP="00071F2A">
      <w:pPr>
        <w:jc w:val="both"/>
        <w:rPr>
          <w:sz w:val="22"/>
          <w:szCs w:val="22"/>
        </w:rPr>
      </w:pPr>
    </w:p>
    <w:p w:rsidR="006C5FF0" w:rsidRDefault="006C5FF0" w:rsidP="006C5FF0">
      <w:pPr>
        <w:numPr>
          <w:ilvl w:val="0"/>
          <w:numId w:val="26"/>
        </w:numPr>
        <w:tabs>
          <w:tab w:val="clear" w:pos="360"/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договора.</w:t>
      </w:r>
    </w:p>
    <w:p w:rsidR="006C5FF0" w:rsidRDefault="006C5FF0" w:rsidP="006C5FF0">
      <w:pPr>
        <w:tabs>
          <w:tab w:val="left" w:pos="454"/>
        </w:tabs>
        <w:ind w:left="284"/>
        <w:rPr>
          <w:b/>
          <w:sz w:val="22"/>
          <w:szCs w:val="22"/>
        </w:rPr>
      </w:pPr>
    </w:p>
    <w:p w:rsidR="006C5FF0" w:rsidRDefault="006C5FF0" w:rsidP="006C5FF0">
      <w:pPr>
        <w:pStyle w:val="a3"/>
        <w:numPr>
          <w:ilvl w:val="1"/>
          <w:numId w:val="27"/>
        </w:numPr>
        <w:tabs>
          <w:tab w:val="left" w:pos="454"/>
        </w:tabs>
        <w:rPr>
          <w:sz w:val="22"/>
          <w:szCs w:val="22"/>
        </w:rPr>
      </w:pPr>
      <w:r>
        <w:rPr>
          <w:sz w:val="22"/>
          <w:szCs w:val="22"/>
        </w:rPr>
        <w:t>Водоканал принимает на себя обязательство водоснабжения Абонента водой, соответствующей действующим санитарным нормам и правилам, через присоединение к коммунальному питьевому и (или) техническому водопроводу, и (или) оказания услуг по приёму на границе своей эксплуатационной ответственности, транспортировке и очистке хозяйственно-фекальных и промышленных сточных вод.</w:t>
      </w:r>
    </w:p>
    <w:p w:rsidR="006C5FF0" w:rsidRDefault="006C5FF0" w:rsidP="006C5FF0">
      <w:pPr>
        <w:numPr>
          <w:ilvl w:val="1"/>
          <w:numId w:val="27"/>
        </w:numPr>
        <w:tabs>
          <w:tab w:val="left" w:pos="45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обязуется производить оплату за отпущенную воду и (или) принятые сточные воды по тарифам, утверждённым в соответствии с действующим законодательством. </w:t>
      </w:r>
    </w:p>
    <w:p w:rsidR="006C5FF0" w:rsidRDefault="006C5FF0" w:rsidP="006C5FF0">
      <w:pPr>
        <w:tabs>
          <w:tab w:val="left" w:pos="454"/>
        </w:tabs>
        <w:ind w:left="454"/>
        <w:jc w:val="both"/>
        <w:rPr>
          <w:sz w:val="22"/>
          <w:szCs w:val="22"/>
        </w:rPr>
      </w:pPr>
    </w:p>
    <w:p w:rsidR="006C5FF0" w:rsidRDefault="006C5FF0" w:rsidP="006C5FF0">
      <w:pPr>
        <w:numPr>
          <w:ilvl w:val="0"/>
          <w:numId w:val="25"/>
        </w:numPr>
        <w:tabs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Учёт потребления услуг.</w:t>
      </w:r>
    </w:p>
    <w:p w:rsidR="006C5FF0" w:rsidRDefault="006C5FF0" w:rsidP="006C5FF0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6C5FF0" w:rsidRDefault="006C5FF0" w:rsidP="006C5FF0">
      <w:pPr>
        <w:pStyle w:val="a3"/>
        <w:numPr>
          <w:ilvl w:val="1"/>
          <w:numId w:val="25"/>
        </w:numPr>
        <w:tabs>
          <w:tab w:val="left" w:pos="454"/>
        </w:tabs>
        <w:rPr>
          <w:sz w:val="22"/>
          <w:szCs w:val="22"/>
        </w:rPr>
      </w:pPr>
      <w:r>
        <w:rPr>
          <w:sz w:val="22"/>
          <w:szCs w:val="22"/>
        </w:rPr>
        <w:t>Учёт потребляемой воды осуществляется по показаниям приборов учета, установленных на границе присоединения к централизованной системе водоснабжения. В случае технической невозможности установки приборов учета на границе присоединения к централизованной системе водоснабжения учет количества потребленной услуги водоснабжения определяется в соответствии с показаниями приборов учета, установленных на объектах Абонента, и с учетом нормируемого количества потерь и неучтенных расходов воды, утвержденных в установленном порядке.</w:t>
      </w:r>
    </w:p>
    <w:p w:rsidR="006C5FF0" w:rsidRDefault="006C5FF0" w:rsidP="006C5FF0">
      <w:pPr>
        <w:pStyle w:val="a3"/>
        <w:numPr>
          <w:ilvl w:val="1"/>
          <w:numId w:val="25"/>
        </w:numPr>
        <w:tabs>
          <w:tab w:val="left" w:pos="454"/>
        </w:tabs>
        <w:rPr>
          <w:sz w:val="22"/>
          <w:szCs w:val="22"/>
        </w:rPr>
      </w:pPr>
      <w:r>
        <w:rPr>
          <w:sz w:val="22"/>
          <w:szCs w:val="22"/>
        </w:rPr>
        <w:t xml:space="preserve">Приборы учета Абонента приобретаются и устанавливаются за его счет. Тип и диаметр приборов учета согласовываются с Водоканалом. Абонент следит за исправностью приборов учета, обеспечивает их своевременную поверку, обслуживание и ремонт. 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Абонент обязан ежемесячно не позднее последнего рабочего дня месяца оказания услуги предоставлять ведомость с показаниями приборов учета расхода воды по состоянию на последний календарный день месяца оказания услуги за подписью руководителя или ответственного лица на бумажном носителе или в электронном виде</w:t>
      </w:r>
      <w:r>
        <w:rPr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 xml:space="preserve">Актуальный образец ведомости учета расхода воды находится на официальном сайте </w:t>
      </w:r>
      <w:r>
        <w:rPr>
          <w:sz w:val="22"/>
          <w:szCs w:val="22"/>
          <w:lang w:val="en-US"/>
        </w:rPr>
        <w:t>https</w:t>
      </w:r>
      <w:r>
        <w:rPr>
          <w:sz w:val="22"/>
          <w:szCs w:val="22"/>
        </w:rPr>
        <w:t>://</w:t>
      </w:r>
      <w:proofErr w:type="spellStart"/>
      <w:r>
        <w:rPr>
          <w:sz w:val="22"/>
          <w:szCs w:val="22"/>
        </w:rPr>
        <w:t>gomelvodokanal.by</w:t>
      </w:r>
      <w:proofErr w:type="spellEnd"/>
      <w:r>
        <w:rPr>
          <w:sz w:val="22"/>
          <w:szCs w:val="22"/>
        </w:rPr>
        <w:t xml:space="preserve"> в разделе информации для абонентов и потребителей. Подача ведомости в электронном виде осуществляется на электронный адрес, указанный в п.6.1. настоящего договора, в формате образца ведомости. Изменение формата файла ведомости не допускается. Водоканал оставляет за собой право на предоставление альтернативных </w:t>
      </w:r>
      <w:proofErr w:type="gramStart"/>
      <w:r>
        <w:rPr>
          <w:sz w:val="22"/>
          <w:szCs w:val="22"/>
        </w:rPr>
        <w:t>способов приема показаний приборов учета расхода воды</w:t>
      </w:r>
      <w:proofErr w:type="gramEnd"/>
      <w:r>
        <w:rPr>
          <w:sz w:val="22"/>
          <w:szCs w:val="22"/>
        </w:rPr>
        <w:t xml:space="preserve"> в электронном виде при согласии Абонента.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Водоканал осуществляет контроль </w:t>
      </w:r>
      <w:proofErr w:type="gramStart"/>
      <w:r>
        <w:rPr>
          <w:sz w:val="22"/>
          <w:szCs w:val="22"/>
        </w:rPr>
        <w:t>правильности снятия показаний приборов учета</w:t>
      </w:r>
      <w:proofErr w:type="gramEnd"/>
      <w:r>
        <w:rPr>
          <w:sz w:val="22"/>
          <w:szCs w:val="22"/>
        </w:rPr>
        <w:t xml:space="preserve"> Абонентом с последующим перерасчетом в случае выявления недостоверных данных последнего.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Вновь устанавливаемые приборы учета на объектах Абонента, а также приборы учета после замены и ремонта по требованию Водоканала оснащаются системой дистанционного съема показаний за счет средств Абонента. Абонент обязан предоставить доступ Водоканалу к просмотру показаний приборов учета посредством системы дистанционного съема.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обязан обеспечить беспрепятственный доступ представителям Водоканала (при предъявлении ими служебного удостоверения) к узлам учета, водохозяйственным сооружениям и местам </w:t>
      </w:r>
      <w:proofErr w:type="spellStart"/>
      <w:r>
        <w:rPr>
          <w:sz w:val="22"/>
          <w:szCs w:val="22"/>
        </w:rPr>
        <w:t>водоразбора</w:t>
      </w:r>
      <w:proofErr w:type="spellEnd"/>
      <w:r>
        <w:rPr>
          <w:sz w:val="22"/>
          <w:szCs w:val="22"/>
        </w:rPr>
        <w:t>, следить за содержанием помещений водомерного узла, сохранностью оборудования водомерного узла, целостностью пломб на водомере и задвижке на обводной линии.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обнаружении нарушений в работе приборов учета расходы воды, срыве или нарушении целостности пломб, Абонент обязан незамедлительно уведомить об этом Водоканал.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Все действия, связанные с установкой и снятием прибора учета расхода воды в связи с его заменой, поверкой и т.п. необходимо выполнять только с участием представителя Водоканала с последующим составлением двустороннего акта.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неисправности или отсутствии прибора учёта, количество потреблённой воды определяется в течение двух месяцев по среднему расходу за два предыдущих месяца, когда прибор находился в исправном состоянии. Если за этот срок Абонент не установил прибор учета, количество потреблённой воды определяется по пропускной способности подводящего трубопровода. 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 установке прибора учета взамен вышедшего из строя и отсутствии данных предыдущих месяцев для расчета по среднему расходу, расчёт за водопотребление с момента последних снятых показаний исправного прибора учета производится по среднесуточному расходу, определённому по новому прибору учета при продолжительности его работы не менее чем 7 (семь) суток с оформлением двухстороннего акта ввода в эксплуатацию.</w:t>
      </w:r>
      <w:proofErr w:type="gramEnd"/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Количество отводимых сточных вод определяется по количеству чистой воды, поступившей Абоненту из коммунального водопровода или собственных </w:t>
      </w:r>
      <w:proofErr w:type="spellStart"/>
      <w:r>
        <w:rPr>
          <w:sz w:val="22"/>
          <w:szCs w:val="22"/>
        </w:rPr>
        <w:t>водоисточников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согласно показаний</w:t>
      </w:r>
      <w:proofErr w:type="gramEnd"/>
      <w:r>
        <w:rPr>
          <w:sz w:val="22"/>
          <w:szCs w:val="22"/>
        </w:rPr>
        <w:t xml:space="preserve"> прибора учета расхода воды или по приборам учёта, установленным на стоки. Абонент обязан ежемесячно по требованию представлять Водоканалу журналы установленной формы, в которых регистрируется работа приборов учета расхода воды и КНС и объемы поднятой воды и перекачиваемых стоков.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по требованию Водоканала обязан предоставить водохозяйственный балансовый расчет, нормативно обосновывающий количество и качество необходимой воды, сведения о собственных или других источниках водопотребления, количество и состав отводимых сточных вод, сведения об </w:t>
      </w:r>
      <w:proofErr w:type="spellStart"/>
      <w:r>
        <w:rPr>
          <w:sz w:val="22"/>
          <w:szCs w:val="22"/>
        </w:rPr>
        <w:t>субабонентах</w:t>
      </w:r>
      <w:proofErr w:type="spellEnd"/>
      <w:r>
        <w:rPr>
          <w:sz w:val="22"/>
          <w:szCs w:val="22"/>
        </w:rPr>
        <w:t>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Субабоненты</w:t>
      </w:r>
      <w:proofErr w:type="spellEnd"/>
      <w:r>
        <w:rPr>
          <w:sz w:val="22"/>
          <w:szCs w:val="22"/>
        </w:rPr>
        <w:t xml:space="preserve">, получающие питьевую воду из систем водоснабжения абонента и осуществляющие отведение сточных вод в системы водоотведения абонента, заключают договор с абонентом.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рациональным использованием воды и расчёты за весь объем оказанных услуг Водоканала производит Абонент по тарифам и услугам для соответствующих групп потребителей (</w:t>
      </w:r>
      <w:proofErr w:type="spellStart"/>
      <w:r>
        <w:rPr>
          <w:sz w:val="22"/>
          <w:szCs w:val="22"/>
        </w:rPr>
        <w:t>субабонентов</w:t>
      </w:r>
      <w:proofErr w:type="spellEnd"/>
      <w:r>
        <w:rPr>
          <w:sz w:val="22"/>
          <w:szCs w:val="22"/>
        </w:rPr>
        <w:t>).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пожара Абонент имеет право самостоятельно, без предупреждения Водоканала, снять пломбу с задвижки на обводной линии прибора учета, открыть её и приступить к тушению пожара. После ликвидации пожара закрыть обводную задвижку и уведомить в течение суток Водоканал о факте пожара.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выезде из занимаемого помещения или при переходе объекта к новому владельцу, Абонент обязан известить об этом Водоканал и произвести полный расчёт за израсходованную воду и отведённые сточные воды.</w:t>
      </w:r>
    </w:p>
    <w:p w:rsidR="006C5FF0" w:rsidRDefault="006C5FF0" w:rsidP="006C5FF0">
      <w:pPr>
        <w:numPr>
          <w:ilvl w:val="1"/>
          <w:numId w:val="25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К договору по требованию Водоканала прилагается подписанный обеими сторонами акт разграничения ответственности, устанавливающий границы эксплуатационной ответственности между Водоканалом и Абонентом на основании проектной и исполнительной документации на системы водоснабжения, водоотведения и сведений об их принадлежности. В случае отсутствия проектной и (или) исполнительной документации на системы водоснабжения, водоотведения, а также в случае отказа Абонента от составления или подписания акта разграничения, граница эксплуатационной ответственности устанавливается по границе принадлежащих Водоканалу на праве собственности, хозяйственного ведения, оперативного управления или ином законном основании водохозяйственных сооружений и устройств.</w:t>
      </w:r>
    </w:p>
    <w:p w:rsidR="006C5FF0" w:rsidRDefault="006C5FF0" w:rsidP="006C5FF0">
      <w:pPr>
        <w:numPr>
          <w:ilvl w:val="1"/>
          <w:numId w:val="25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К договору по требованию Водоканала прилагается согласованная обеими сторонами исполнительная съемка внутриплощадочных сетей водопровода и канализации Абонента с установленными контрольными колодцами системы канализации с целью осуществления лабораторного контроля отводимых сточных вод в централизованную систему водоотведения города.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обязан в любое время суток обеспечить возможность отбора проб сточных вод в контрольных колодцах работниками Водоканала.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качественным составом сточных вод, порядок отбора проб и их исследование определяется согласно действующему законодательству. 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Отбор проб сточных вод проводится в присутствии представителя Абонента, с оформлением акта отбора. В случае отсутствия представителя Абонента в течение 30 минут с момента прибытия специалиста Водоканала или отказ представителя Абонента от подписания акта отбора проб в акте делается соответствующая запись. 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Периодичность контрольного (планового) отбора проб – не менее одного раза в квартал. Результаты испытаний сточных вод считаются действительными до повторного отбора проб, но не более трех месяцев. </w:t>
      </w:r>
      <w:proofErr w:type="gramStart"/>
      <w:r>
        <w:rPr>
          <w:sz w:val="22"/>
          <w:szCs w:val="22"/>
        </w:rPr>
        <w:t>Незапланированные отборы проб сточных вод проводятся при: аварийных, залповых сбросах сточных вод в централизованную систему водоотведения; ухудшении работы механической, биологической очистки очистных сооружений и увеличении допустимых концентраций загрязнений на выпуске в водоем; необходимости проведения контроля за выполнением организационно-технических мероприятий, проводимых предприятиями и организациями для снижения концентраций, содержащихся в сбрасываемых сточных водах.</w:t>
      </w:r>
      <w:proofErr w:type="gramEnd"/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Повторный внеплановый отбор и исследование проб сточных вод Абонента производится на платной основе согласно калькуляции Водоканала, по письменному заявлению </w:t>
      </w:r>
      <w:proofErr w:type="spellStart"/>
      <w:r>
        <w:rPr>
          <w:sz w:val="22"/>
          <w:szCs w:val="22"/>
        </w:rPr>
        <w:t>Абонентав</w:t>
      </w:r>
      <w:proofErr w:type="spellEnd"/>
      <w:r>
        <w:rPr>
          <w:sz w:val="22"/>
          <w:szCs w:val="22"/>
        </w:rPr>
        <w:t xml:space="preserve"> адрес Водоканала, в котором обоснована необходимость внепланового отбора и исследования и указаны проведенные мероприятия по доведению состава сточных вод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 xml:space="preserve"> нормативных.</w:t>
      </w:r>
    </w:p>
    <w:p w:rsidR="006C5FF0" w:rsidRDefault="006C5FF0" w:rsidP="006C5FF0">
      <w:pPr>
        <w:ind w:left="454"/>
        <w:jc w:val="both"/>
        <w:rPr>
          <w:sz w:val="22"/>
          <w:szCs w:val="22"/>
        </w:rPr>
      </w:pPr>
    </w:p>
    <w:p w:rsidR="006C5FF0" w:rsidRDefault="006C5FF0" w:rsidP="006C5FF0">
      <w:pPr>
        <w:numPr>
          <w:ilvl w:val="0"/>
          <w:numId w:val="25"/>
        </w:numPr>
        <w:tabs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Сроки, порядок расчётов, цены.</w:t>
      </w:r>
    </w:p>
    <w:p w:rsidR="006C5FF0" w:rsidRDefault="006C5FF0" w:rsidP="006C5FF0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предоставленных в соответствии с п.2.3. договора данных, Водоканал производит </w:t>
      </w:r>
      <w:proofErr w:type="spellStart"/>
      <w:r>
        <w:rPr>
          <w:sz w:val="22"/>
          <w:szCs w:val="22"/>
        </w:rPr>
        <w:t>начислениеза</w:t>
      </w:r>
      <w:proofErr w:type="spellEnd"/>
      <w:r>
        <w:rPr>
          <w:sz w:val="22"/>
          <w:szCs w:val="22"/>
        </w:rPr>
        <w:t xml:space="preserve"> оказанные услуги, составляет счет-фактуру (ЖКХ) на последний календарный день месяца оказания услуги и выставляет платежный документ в банк для оплаты по платежному требованию с акцептом с расчетного счета Абонента на расчетный счет Водоканала. В случае отсутствия у Абонента расчетного счета в банке платежный документ выставляется на его электронный адрес. Абонент обязан произвести окончательный расчет за оказанные ему Водоканалом услуги в течение 10 календарных дней </w:t>
      </w:r>
      <w:proofErr w:type="gramStart"/>
      <w:r>
        <w:rPr>
          <w:sz w:val="22"/>
          <w:szCs w:val="22"/>
        </w:rPr>
        <w:t>с даты выставления</w:t>
      </w:r>
      <w:proofErr w:type="gramEnd"/>
      <w:r>
        <w:rPr>
          <w:sz w:val="22"/>
          <w:szCs w:val="22"/>
        </w:rPr>
        <w:t xml:space="preserve"> платежного документа.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Абонент при наличии своего расчетного счета обязан предоставить:</w:t>
      </w:r>
    </w:p>
    <w:p w:rsidR="006C5FF0" w:rsidRDefault="006C5FF0" w:rsidP="006C5FF0">
      <w:pPr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 в обслуживающий его банк заявление на акцепт платежных требований Водоканала;</w:t>
      </w:r>
    </w:p>
    <w:p w:rsidR="006C5FF0" w:rsidRDefault="006C5FF0" w:rsidP="006C5FF0">
      <w:pPr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 Водоканалу копию заявления на акцепт платежных требований Водоканала.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Первичный учетный документ (счет-фактура ЖКХ) по настоящему договору каждая из сторон оформляет единолично с учетом действующих норм законодательства Республики Беларусь.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случае не предоставления в указанный в п.2.3. срок ведомости Абонентом, Водоканал оставляет за собой право производить начисление, определенное по среднемесячному расходу за два предыдущих месяца достоверных предоставленных данных, с последующим перерасчетом по фактическим показаниям приборов учета.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Водоканал производит согласно действующему законодательству индексацию тарифов на коммунальные услуги в части затрат на электроэнергию, при изменении установленного Национальным банком официального курса белорусского рубля к российскому рублю на дату оплаты Абонентом коммунальных услуг по сравнению с датой последнего установления тарифов Гомельским облисполкомом.</w:t>
      </w:r>
    </w:p>
    <w:p w:rsidR="006C5FF0" w:rsidRDefault="006C5FF0" w:rsidP="006C5FF0">
      <w:pPr>
        <w:ind w:left="454"/>
        <w:jc w:val="both"/>
        <w:rPr>
          <w:sz w:val="22"/>
          <w:szCs w:val="22"/>
        </w:rPr>
      </w:pPr>
    </w:p>
    <w:p w:rsidR="006C5FF0" w:rsidRDefault="006C5FF0" w:rsidP="006C5FF0">
      <w:pPr>
        <w:numPr>
          <w:ilvl w:val="0"/>
          <w:numId w:val="25"/>
        </w:numPr>
        <w:tabs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Ответственность сторон.</w:t>
      </w:r>
    </w:p>
    <w:p w:rsidR="006C5FF0" w:rsidRDefault="006C5FF0" w:rsidP="006C5FF0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исполнении договора, а также по всем вопросам, не оговоренным в договоре, стороны руководствуются действующим законодательством Республики Беларусь и несут ответственность за ненадлежащее исполнение договора, </w:t>
      </w:r>
      <w:proofErr w:type="gramStart"/>
      <w:r>
        <w:rPr>
          <w:sz w:val="22"/>
          <w:szCs w:val="22"/>
        </w:rPr>
        <w:t>согласно</w:t>
      </w:r>
      <w:proofErr w:type="gramEnd"/>
      <w:r>
        <w:rPr>
          <w:sz w:val="22"/>
          <w:szCs w:val="22"/>
        </w:rPr>
        <w:t xml:space="preserve"> действующего законодательства Республики Беларусь и ведомственных нормативных документов.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Водоканал несёт ответственность за водоснабжение Абонента водой соответствующей действующим санитарным нормам и правилам, а также за качественное и бесперебойное оказание услуг по приёму, транспортировке и очистке хозяйственно-фекальных и промышленных сточных вод.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Водоканал не несёт ответственность за перебои в водоснабжении и водоотведении Абонента, вызванные стихийными бедствиями, отключениями электроэнергии, авариями на наружных сетях водопровода и канализации, отключением водоснабжения и водоотведения на водопроводных и канализационных сетях, не находящихся на обслуживании и балансе Водоканала.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случае </w:t>
      </w:r>
      <w:proofErr w:type="spellStart"/>
      <w:r>
        <w:rPr>
          <w:sz w:val="22"/>
          <w:szCs w:val="22"/>
        </w:rPr>
        <w:t>непредоставления</w:t>
      </w:r>
      <w:proofErr w:type="spellEnd"/>
      <w:r>
        <w:rPr>
          <w:sz w:val="22"/>
          <w:szCs w:val="22"/>
        </w:rPr>
        <w:t xml:space="preserve"> доступа к узлам учета или местам </w:t>
      </w:r>
      <w:proofErr w:type="spellStart"/>
      <w:r>
        <w:rPr>
          <w:sz w:val="22"/>
          <w:szCs w:val="22"/>
        </w:rPr>
        <w:t>водоразбора</w:t>
      </w:r>
      <w:proofErr w:type="spellEnd"/>
      <w:r>
        <w:rPr>
          <w:sz w:val="22"/>
          <w:szCs w:val="22"/>
        </w:rPr>
        <w:t xml:space="preserve"> представителям Водоканала для исполнения своих служебных обязанностей, при невыполнении предписаний, непредставлении информации о дополнительных вводах или объектах, пользующихся водой, при обнаружении снятия или повреждения Абонентом пломб на задвижках обводных линий и узлов, приборов учета воды, Водоканал имеет право прекратить оказание услуг и определить количество воды по пропускной способности подводящего трубопровода.</w:t>
      </w:r>
      <w:proofErr w:type="gramEnd"/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Абонент несёт ответственность за причинённый ущерб от затопления помещений при авариях на водопроводных вводах и канализационных сетях, если им не выполнены требования ТНПА в части выполнений мероприятий по защите подземных помещений, зданий, сооружений от затопления.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 небрежное пользование имуществом Водоканала, приведшее к его порче или уничтожению, Абонент возмещает Водоканалу все возникшие при этом убытки.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случае смены собственника, изменения названия предприятия, реквизитов банка, договор продолжает действовать согласно разделу 5 настоящего договора, при этом сторона договора обязана в трехдневный срок известить другую сторону о произошедших изменениях.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несвоевременную оплату услуг, согласно п.3.1 настоящего договора, Абонент уплачивает пеню в размере однодневной ставки рефинансирования Национального банка Республики Беларусь, действующей на момент оплаты, от суммы выставленного платежного требования за каждый день просрочки. Количество дней в году принимается условное (360 дней). Водоканал имеет право </w:t>
      </w:r>
      <w:r>
        <w:rPr>
          <w:sz w:val="22"/>
          <w:szCs w:val="22"/>
        </w:rPr>
        <w:lastRenderedPageBreak/>
        <w:t xml:space="preserve">взыскивать сумму пени путем предъявления платежного требования, которое Абонент обязан оплатить в течение 10 календарных дней. 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 нарушение срока оплаты услуг, указанного в п.3.1. настоящего договора, Водоканал оставляет за собой право прекратить оказание услуг без предварительного уведомления. Оказание услуг возобновляется после оплаты задолженности.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Уплата штрафных санкций, предусмотренных настоящим договором, не освобождает стороны от исполнения договорных обязательств.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Все споры, разногласия или требования, возникающие из настоящего договора, или в связи с ним, в том числе касающиеся его исполнения, нарушения, прекращения или недействительности, если они не урегулированы сторонами добровольно, подлежат разрешению в Экономическом суде по месту нахождения истца.</w:t>
      </w:r>
    </w:p>
    <w:p w:rsidR="006C5FF0" w:rsidRDefault="006C5FF0" w:rsidP="006C5FF0">
      <w:pPr>
        <w:ind w:left="454"/>
        <w:jc w:val="both"/>
        <w:rPr>
          <w:sz w:val="22"/>
          <w:szCs w:val="22"/>
        </w:rPr>
      </w:pPr>
    </w:p>
    <w:p w:rsidR="006C5FF0" w:rsidRDefault="006C5FF0" w:rsidP="006C5FF0">
      <w:pPr>
        <w:numPr>
          <w:ilvl w:val="0"/>
          <w:numId w:val="25"/>
        </w:numPr>
        <w:tabs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Срок действия договора, изменения и прекращение договора.</w:t>
      </w:r>
    </w:p>
    <w:p w:rsidR="006C5FF0" w:rsidRDefault="006C5FF0" w:rsidP="006C5FF0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вступает в силу и становится обязательным для сторон со дня его подписания и действует до 31 декабря 2025 года включительно.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Договор считается ежегодно продлённым, если ни от одной из сторон за месяц до окончания срока действия договора не последует письменного заявления о его перезаключении или расторжении.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может быть изменен или расторгнут с согласия сторон, а в случае несогласия - в судебном порядке. Договор может быть досрочно изменен </w:t>
      </w:r>
      <w:proofErr w:type="gramStart"/>
      <w:r>
        <w:rPr>
          <w:sz w:val="22"/>
          <w:szCs w:val="22"/>
        </w:rPr>
        <w:t>или</w:t>
      </w:r>
      <w:proofErr w:type="gramEnd"/>
      <w:r>
        <w:rPr>
          <w:sz w:val="22"/>
          <w:szCs w:val="22"/>
        </w:rPr>
        <w:t xml:space="preserve"> расторгнут во внесудебном одностороннем порядке в случае смены абонента, при наличии у нового абонента необходимых для заключения договора документов, подтверждающих право пользования услугами Водоканала в соответствии с действующим законодательством, при этом Водоканал письменно уведомляет Абонента об изменении или расторжении договора не позднее чем за 15 рабочих дней.</w:t>
      </w:r>
    </w:p>
    <w:p w:rsidR="006C5FF0" w:rsidRDefault="006C5FF0" w:rsidP="006C5FF0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его исполнение.</w:t>
      </w:r>
    </w:p>
    <w:p w:rsidR="00651ED7" w:rsidRPr="00A41127" w:rsidRDefault="00651ED7" w:rsidP="00651ED7">
      <w:pPr>
        <w:ind w:left="454"/>
        <w:jc w:val="both"/>
        <w:rPr>
          <w:sz w:val="22"/>
          <w:szCs w:val="22"/>
        </w:rPr>
      </w:pPr>
    </w:p>
    <w:p w:rsidR="001A18BB" w:rsidRDefault="001A18BB" w:rsidP="00704215">
      <w:pPr>
        <w:numPr>
          <w:ilvl w:val="0"/>
          <w:numId w:val="18"/>
        </w:numPr>
        <w:tabs>
          <w:tab w:val="left" w:pos="454"/>
        </w:tabs>
        <w:jc w:val="center"/>
        <w:rPr>
          <w:b/>
          <w:sz w:val="22"/>
          <w:szCs w:val="22"/>
        </w:rPr>
      </w:pPr>
      <w:r w:rsidRPr="00A41127">
        <w:rPr>
          <w:b/>
          <w:sz w:val="22"/>
          <w:szCs w:val="22"/>
        </w:rPr>
        <w:t>Юридические адреса сторон и их расчётные счета.</w:t>
      </w:r>
    </w:p>
    <w:p w:rsidR="0031505C" w:rsidRPr="00A41127" w:rsidRDefault="0031505C" w:rsidP="0031505C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363E79" w:rsidRPr="00A41127" w:rsidRDefault="00E707C0" w:rsidP="00C506E4">
      <w:pPr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Филиал «</w:t>
      </w:r>
      <w:proofErr w:type="spellStart"/>
      <w:r>
        <w:rPr>
          <w:sz w:val="22"/>
          <w:szCs w:val="22"/>
        </w:rPr>
        <w:t>Мозырьводоканал</w:t>
      </w:r>
      <w:proofErr w:type="spellEnd"/>
      <w:r>
        <w:rPr>
          <w:sz w:val="22"/>
          <w:szCs w:val="22"/>
        </w:rPr>
        <w:t xml:space="preserve">» государственного </w:t>
      </w:r>
      <w:r w:rsidRPr="00A41127">
        <w:rPr>
          <w:sz w:val="22"/>
          <w:szCs w:val="22"/>
        </w:rPr>
        <w:t>предприяти</w:t>
      </w:r>
      <w:r>
        <w:rPr>
          <w:sz w:val="22"/>
          <w:szCs w:val="22"/>
        </w:rPr>
        <w:t>я</w:t>
      </w:r>
      <w:r w:rsidRPr="00A41127">
        <w:rPr>
          <w:sz w:val="22"/>
          <w:szCs w:val="22"/>
        </w:rPr>
        <w:t xml:space="preserve"> «</w:t>
      </w:r>
      <w:proofErr w:type="spellStart"/>
      <w:r w:rsidRPr="00A41127">
        <w:rPr>
          <w:sz w:val="22"/>
          <w:szCs w:val="22"/>
        </w:rPr>
        <w:t>Гомельводоканал</w:t>
      </w:r>
      <w:proofErr w:type="spellEnd"/>
      <w:r w:rsidRPr="00A41127">
        <w:rPr>
          <w:sz w:val="22"/>
          <w:szCs w:val="22"/>
        </w:rPr>
        <w:t>», 24</w:t>
      </w:r>
      <w:r>
        <w:rPr>
          <w:sz w:val="22"/>
          <w:szCs w:val="22"/>
        </w:rPr>
        <w:t>7760</w:t>
      </w:r>
      <w:r w:rsidRPr="00A41127">
        <w:rPr>
          <w:sz w:val="22"/>
          <w:szCs w:val="22"/>
        </w:rPr>
        <w:t>, Гомель</w:t>
      </w:r>
      <w:r>
        <w:rPr>
          <w:sz w:val="22"/>
          <w:szCs w:val="22"/>
        </w:rPr>
        <w:t xml:space="preserve">ская </w:t>
      </w:r>
      <w:proofErr w:type="spellStart"/>
      <w:r>
        <w:rPr>
          <w:sz w:val="22"/>
          <w:szCs w:val="22"/>
        </w:rPr>
        <w:t>область</w:t>
      </w:r>
      <w:r w:rsidRPr="00A41127">
        <w:rPr>
          <w:sz w:val="22"/>
          <w:szCs w:val="22"/>
        </w:rPr>
        <w:t>,</w:t>
      </w:r>
      <w:r>
        <w:rPr>
          <w:sz w:val="22"/>
          <w:szCs w:val="22"/>
        </w:rPr>
        <w:t>г.Мозырь</w:t>
      </w:r>
      <w:proofErr w:type="spellEnd"/>
      <w:r>
        <w:rPr>
          <w:sz w:val="22"/>
          <w:szCs w:val="22"/>
        </w:rPr>
        <w:t>, ул.Шоссейная, 17а</w:t>
      </w:r>
      <w:r w:rsidRPr="00A41127">
        <w:rPr>
          <w:sz w:val="22"/>
          <w:szCs w:val="22"/>
        </w:rPr>
        <w:t xml:space="preserve">, расчётный счёт </w:t>
      </w:r>
      <w:r>
        <w:rPr>
          <w:sz w:val="22"/>
          <w:szCs w:val="22"/>
          <w:lang w:val="en-US"/>
        </w:rPr>
        <w:t>BY</w:t>
      </w:r>
      <w:r>
        <w:rPr>
          <w:sz w:val="22"/>
          <w:szCs w:val="22"/>
        </w:rPr>
        <w:t>05</w:t>
      </w:r>
      <w:r>
        <w:rPr>
          <w:sz w:val="22"/>
          <w:szCs w:val="22"/>
          <w:lang w:val="en-US"/>
        </w:rPr>
        <w:t>BLBB</w:t>
      </w:r>
      <w:r>
        <w:rPr>
          <w:sz w:val="22"/>
          <w:szCs w:val="22"/>
        </w:rPr>
        <w:t>30120400051864001003 в Дирекции ОАО «</w:t>
      </w:r>
      <w:proofErr w:type="spellStart"/>
      <w:r>
        <w:rPr>
          <w:sz w:val="22"/>
          <w:szCs w:val="22"/>
        </w:rPr>
        <w:t>Белинвестбанк</w:t>
      </w:r>
      <w:proofErr w:type="spellEnd"/>
      <w:r>
        <w:rPr>
          <w:sz w:val="22"/>
          <w:szCs w:val="22"/>
        </w:rPr>
        <w:t xml:space="preserve">» по Гомельской области г.Гомель, БИК </w:t>
      </w:r>
      <w:r>
        <w:rPr>
          <w:sz w:val="22"/>
          <w:szCs w:val="22"/>
          <w:lang w:val="en-US"/>
        </w:rPr>
        <w:t>BLBBBY</w:t>
      </w:r>
      <w:r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X</w:t>
      </w:r>
      <w:r>
        <w:rPr>
          <w:sz w:val="22"/>
          <w:szCs w:val="22"/>
        </w:rPr>
        <w:t xml:space="preserve">, УНП 400051864. Контакты: приёмная 8(0236)25-37-21, абонентный отдел 25-39-91, факс 25-39-90 </w:t>
      </w:r>
      <w:hyperlink r:id="rId6" w:history="1">
        <w:r w:rsidRPr="00931319">
          <w:rPr>
            <w:rStyle w:val="aa"/>
            <w:color w:val="auto"/>
            <w:sz w:val="22"/>
            <w:szCs w:val="22"/>
            <w:u w:val="none"/>
            <w:lang w:val="en-US"/>
          </w:rPr>
          <w:t>abonent</w:t>
        </w:r>
        <w:r w:rsidRPr="00931319">
          <w:rPr>
            <w:rStyle w:val="aa"/>
            <w:color w:val="auto"/>
            <w:sz w:val="22"/>
            <w:szCs w:val="22"/>
            <w:u w:val="none"/>
          </w:rPr>
          <w:t>3@</w:t>
        </w:r>
        <w:r w:rsidRPr="00931319">
          <w:rPr>
            <w:rStyle w:val="aa"/>
            <w:color w:val="auto"/>
            <w:sz w:val="22"/>
            <w:szCs w:val="22"/>
            <w:u w:val="none"/>
            <w:lang w:val="en-US"/>
          </w:rPr>
          <w:t>gomelvodokanal</w:t>
        </w:r>
        <w:r w:rsidRPr="00931319">
          <w:rPr>
            <w:rStyle w:val="aa"/>
            <w:color w:val="auto"/>
            <w:sz w:val="22"/>
            <w:szCs w:val="22"/>
            <w:u w:val="none"/>
          </w:rPr>
          <w:t>.</w:t>
        </w:r>
        <w:r w:rsidRPr="00931319">
          <w:rPr>
            <w:rStyle w:val="aa"/>
            <w:color w:val="auto"/>
            <w:sz w:val="22"/>
            <w:szCs w:val="22"/>
            <w:u w:val="none"/>
            <w:lang w:val="en-US"/>
          </w:rPr>
          <w:t>by</w:t>
        </w:r>
      </w:hyperlink>
      <w:r w:rsidRPr="00931319">
        <w:rPr>
          <w:sz w:val="22"/>
          <w:szCs w:val="22"/>
        </w:rPr>
        <w:t>,</w:t>
      </w:r>
      <w:r>
        <w:rPr>
          <w:sz w:val="22"/>
          <w:szCs w:val="22"/>
        </w:rPr>
        <w:t xml:space="preserve">  электронный адрес для приема ведомости  </w:t>
      </w:r>
      <w:hyperlink r:id="rId7" w:history="1">
        <w:r>
          <w:rPr>
            <w:rStyle w:val="aa"/>
            <w:sz w:val="22"/>
            <w:szCs w:val="22"/>
            <w:lang w:val="en-US"/>
          </w:rPr>
          <w:t>order</w:t>
        </w:r>
        <w:r>
          <w:rPr>
            <w:rStyle w:val="aa"/>
            <w:sz w:val="22"/>
            <w:szCs w:val="22"/>
          </w:rPr>
          <w:t>3@</w:t>
        </w:r>
        <w:proofErr w:type="spellStart"/>
        <w:r>
          <w:rPr>
            <w:rStyle w:val="aa"/>
            <w:sz w:val="22"/>
            <w:szCs w:val="22"/>
            <w:lang w:val="en-US"/>
          </w:rPr>
          <w:t>gomelvodokanal</w:t>
        </w:r>
        <w:proofErr w:type="spellEnd"/>
        <w:r>
          <w:rPr>
            <w:rStyle w:val="aa"/>
            <w:sz w:val="22"/>
            <w:szCs w:val="22"/>
          </w:rPr>
          <w:t>.</w:t>
        </w:r>
        <w:r>
          <w:rPr>
            <w:rStyle w:val="aa"/>
            <w:sz w:val="22"/>
            <w:szCs w:val="22"/>
            <w:lang w:val="en-US"/>
          </w:rPr>
          <w:t>by</w:t>
        </w:r>
      </w:hyperlink>
      <w:r>
        <w:rPr>
          <w:rStyle w:val="aa"/>
          <w:sz w:val="22"/>
          <w:szCs w:val="22"/>
        </w:rPr>
        <w:t>.</w:t>
      </w:r>
    </w:p>
    <w:p w:rsidR="00A163FE" w:rsidRPr="00A41127" w:rsidRDefault="00A163FE" w:rsidP="00A163FE">
      <w:pPr>
        <w:ind w:left="454"/>
        <w:jc w:val="both"/>
        <w:rPr>
          <w:sz w:val="22"/>
          <w:szCs w:val="22"/>
        </w:rPr>
      </w:pPr>
    </w:p>
    <w:p w:rsidR="00B120DF" w:rsidRPr="00A41127" w:rsidRDefault="001A18BB" w:rsidP="00CC56FB">
      <w:pPr>
        <w:numPr>
          <w:ilvl w:val="1"/>
          <w:numId w:val="18"/>
        </w:numPr>
        <w:tabs>
          <w:tab w:val="clear" w:pos="454"/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b/>
          <w:sz w:val="22"/>
          <w:szCs w:val="22"/>
        </w:rPr>
        <w:t xml:space="preserve">Абонент: </w:t>
      </w:r>
      <w:r w:rsidR="00D4267E" w:rsidRPr="00A41127">
        <w:rPr>
          <w:b/>
          <w:sz w:val="22"/>
          <w:szCs w:val="22"/>
        </w:rPr>
        <w:t>_</w:t>
      </w:r>
      <w:r w:rsidR="0031505C">
        <w:rPr>
          <w:b/>
          <w:sz w:val="22"/>
          <w:szCs w:val="22"/>
        </w:rPr>
        <w:t>______</w:t>
      </w:r>
      <w:r w:rsidR="00D4267E" w:rsidRPr="00A41127">
        <w:rPr>
          <w:b/>
          <w:sz w:val="22"/>
          <w:szCs w:val="22"/>
        </w:rPr>
        <w:t xml:space="preserve">_________________________________________________________________________ </w:t>
      </w:r>
      <w:r w:rsidR="00BE0311" w:rsidRPr="00A41127">
        <w:rPr>
          <w:sz w:val="22"/>
          <w:szCs w:val="22"/>
        </w:rPr>
        <w:t>юридический</w:t>
      </w:r>
      <w:r w:rsidR="00D4267E" w:rsidRPr="00A41127">
        <w:rPr>
          <w:sz w:val="22"/>
          <w:szCs w:val="22"/>
        </w:rPr>
        <w:t xml:space="preserve"> / почтовый</w:t>
      </w:r>
      <w:r w:rsidRPr="00A41127">
        <w:rPr>
          <w:sz w:val="22"/>
          <w:szCs w:val="22"/>
        </w:rPr>
        <w:t xml:space="preserve"> адрес</w:t>
      </w:r>
      <w:r w:rsidR="006F5BD3" w:rsidRPr="00A41127">
        <w:rPr>
          <w:sz w:val="22"/>
          <w:szCs w:val="22"/>
        </w:rPr>
        <w:t>_____</w:t>
      </w:r>
      <w:r w:rsidR="0031505C">
        <w:rPr>
          <w:sz w:val="22"/>
          <w:szCs w:val="22"/>
        </w:rPr>
        <w:t>______</w:t>
      </w:r>
      <w:r w:rsidR="006F5BD3" w:rsidRPr="00A41127">
        <w:rPr>
          <w:sz w:val="22"/>
          <w:szCs w:val="22"/>
        </w:rPr>
        <w:t>___________________________________________________</w:t>
      </w:r>
      <w:r w:rsidRPr="00A41127">
        <w:rPr>
          <w:sz w:val="22"/>
          <w:szCs w:val="22"/>
        </w:rPr>
        <w:t xml:space="preserve"> __</w:t>
      </w:r>
      <w:r w:rsidR="00D4267E" w:rsidRPr="00A41127">
        <w:rPr>
          <w:sz w:val="22"/>
          <w:szCs w:val="22"/>
        </w:rPr>
        <w:t>_______________________________________</w:t>
      </w:r>
      <w:r w:rsidRPr="00A41127">
        <w:rPr>
          <w:sz w:val="22"/>
          <w:szCs w:val="22"/>
        </w:rPr>
        <w:t>________</w:t>
      </w:r>
      <w:r w:rsidR="00D4267E" w:rsidRPr="00A41127">
        <w:rPr>
          <w:sz w:val="22"/>
          <w:szCs w:val="22"/>
        </w:rPr>
        <w:t>___</w:t>
      </w:r>
      <w:r w:rsidR="00B120DF" w:rsidRPr="00A41127">
        <w:rPr>
          <w:sz w:val="22"/>
          <w:szCs w:val="22"/>
        </w:rPr>
        <w:t>___</w:t>
      </w:r>
      <w:r w:rsidR="00A163FE" w:rsidRPr="00A41127">
        <w:rPr>
          <w:sz w:val="22"/>
          <w:szCs w:val="22"/>
        </w:rPr>
        <w:t>______</w:t>
      </w:r>
      <w:r w:rsidRPr="00A41127">
        <w:rPr>
          <w:sz w:val="22"/>
          <w:szCs w:val="22"/>
        </w:rPr>
        <w:t>______________</w:t>
      </w:r>
      <w:r w:rsidR="00B120DF" w:rsidRPr="00A41127">
        <w:rPr>
          <w:sz w:val="22"/>
          <w:szCs w:val="22"/>
        </w:rPr>
        <w:t>_</w:t>
      </w:r>
      <w:r w:rsidRPr="00A41127">
        <w:rPr>
          <w:sz w:val="22"/>
          <w:szCs w:val="22"/>
        </w:rPr>
        <w:t>_____________</w:t>
      </w:r>
      <w:r w:rsidR="00C24FC6" w:rsidRPr="00A41127">
        <w:rPr>
          <w:sz w:val="22"/>
          <w:szCs w:val="22"/>
        </w:rPr>
        <w:t>_____________________________________</w:t>
      </w:r>
      <w:r w:rsidR="0031505C">
        <w:rPr>
          <w:sz w:val="22"/>
          <w:szCs w:val="22"/>
        </w:rPr>
        <w:t>________________</w:t>
      </w:r>
      <w:r w:rsidR="00C24FC6" w:rsidRPr="00A41127">
        <w:rPr>
          <w:sz w:val="22"/>
          <w:szCs w:val="22"/>
        </w:rPr>
        <w:t>______________________</w:t>
      </w:r>
      <w:r w:rsidR="006F5BD3" w:rsidRPr="00A41127">
        <w:rPr>
          <w:sz w:val="22"/>
          <w:szCs w:val="22"/>
        </w:rPr>
        <w:t>____________</w:t>
      </w:r>
    </w:p>
    <w:p w:rsidR="00A163FE" w:rsidRPr="00A41127" w:rsidRDefault="00A163FE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B120DF" w:rsidRPr="00A41127" w:rsidRDefault="00CC56FB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  <w:r w:rsidR="001A18BB" w:rsidRPr="00A41127">
        <w:rPr>
          <w:sz w:val="22"/>
          <w:szCs w:val="22"/>
        </w:rPr>
        <w:t>Расчётный счёт, н</w:t>
      </w:r>
      <w:r w:rsidR="00B120DF" w:rsidRPr="00A41127">
        <w:rPr>
          <w:sz w:val="22"/>
          <w:szCs w:val="22"/>
        </w:rPr>
        <w:t>аименование, код банка, УН</w:t>
      </w:r>
      <w:r w:rsidR="00E0096B" w:rsidRPr="00A41127">
        <w:rPr>
          <w:sz w:val="22"/>
          <w:szCs w:val="22"/>
        </w:rPr>
        <w:t>П</w:t>
      </w:r>
      <w:r w:rsidR="0031505C">
        <w:rPr>
          <w:sz w:val="22"/>
          <w:szCs w:val="22"/>
        </w:rPr>
        <w:t xml:space="preserve"> абонента </w:t>
      </w:r>
      <w:r w:rsidR="00D964F4" w:rsidRPr="00A41127">
        <w:rPr>
          <w:sz w:val="22"/>
          <w:szCs w:val="22"/>
        </w:rPr>
        <w:t>_______________________________________</w:t>
      </w:r>
      <w:r w:rsidR="00B120DF" w:rsidRPr="00A41127">
        <w:rPr>
          <w:sz w:val="22"/>
          <w:szCs w:val="22"/>
        </w:rPr>
        <w:t xml:space="preserve"> ____</w:t>
      </w:r>
      <w:r w:rsidR="00A163FE" w:rsidRPr="00A41127">
        <w:rPr>
          <w:sz w:val="22"/>
          <w:szCs w:val="22"/>
        </w:rPr>
        <w:t>_______</w:t>
      </w:r>
      <w:r w:rsidR="00B120DF" w:rsidRPr="00A41127">
        <w:rPr>
          <w:sz w:val="22"/>
          <w:szCs w:val="22"/>
        </w:rPr>
        <w:t>________</w:t>
      </w:r>
      <w:r w:rsidR="00071F2A" w:rsidRPr="00A41127">
        <w:rPr>
          <w:sz w:val="22"/>
          <w:szCs w:val="22"/>
        </w:rPr>
        <w:t>__</w:t>
      </w:r>
      <w:r w:rsidR="00B120DF" w:rsidRPr="00A41127">
        <w:rPr>
          <w:sz w:val="22"/>
          <w:szCs w:val="22"/>
        </w:rPr>
        <w:t>____</w:t>
      </w:r>
      <w:r w:rsidR="002D6590" w:rsidRPr="00A41127">
        <w:rPr>
          <w:sz w:val="22"/>
          <w:szCs w:val="22"/>
        </w:rPr>
        <w:t>___</w:t>
      </w:r>
      <w:r w:rsidR="00B120DF" w:rsidRPr="00A41127">
        <w:rPr>
          <w:sz w:val="22"/>
          <w:szCs w:val="22"/>
        </w:rPr>
        <w:t>__</w:t>
      </w:r>
      <w:r w:rsidR="001A18BB" w:rsidRPr="00A41127">
        <w:rPr>
          <w:sz w:val="22"/>
          <w:szCs w:val="22"/>
        </w:rPr>
        <w:t>_____</w:t>
      </w:r>
      <w:r w:rsidR="00C45B95" w:rsidRPr="00A41127">
        <w:rPr>
          <w:sz w:val="22"/>
          <w:szCs w:val="22"/>
        </w:rPr>
        <w:t>____</w:t>
      </w:r>
      <w:r w:rsidR="001A18BB" w:rsidRPr="00A41127">
        <w:rPr>
          <w:sz w:val="22"/>
          <w:szCs w:val="22"/>
        </w:rPr>
        <w:t>______</w:t>
      </w:r>
      <w:r w:rsidR="00B120DF" w:rsidRPr="00A41127">
        <w:rPr>
          <w:sz w:val="22"/>
          <w:szCs w:val="22"/>
        </w:rPr>
        <w:t>_________________</w:t>
      </w:r>
      <w:r w:rsidR="001A18BB" w:rsidRPr="00A41127">
        <w:rPr>
          <w:sz w:val="22"/>
          <w:szCs w:val="22"/>
        </w:rPr>
        <w:t>________</w:t>
      </w:r>
      <w:r w:rsidR="00D964F4" w:rsidRPr="00A41127">
        <w:rPr>
          <w:sz w:val="22"/>
          <w:szCs w:val="22"/>
        </w:rPr>
        <w:t>_________________________</w:t>
      </w:r>
      <w:r w:rsidR="001A18BB" w:rsidRPr="00A41127">
        <w:rPr>
          <w:sz w:val="22"/>
          <w:szCs w:val="22"/>
        </w:rPr>
        <w:t>__</w:t>
      </w:r>
      <w:r w:rsidR="00C45B95" w:rsidRPr="00A41127">
        <w:rPr>
          <w:sz w:val="22"/>
          <w:szCs w:val="22"/>
        </w:rPr>
        <w:t>__________</w:t>
      </w:r>
      <w:r w:rsidR="002011B1" w:rsidRPr="00A41127">
        <w:rPr>
          <w:sz w:val="22"/>
          <w:szCs w:val="22"/>
        </w:rPr>
        <w:t>______</w:t>
      </w:r>
      <w:r w:rsidR="00A163FE" w:rsidRPr="00A41127">
        <w:rPr>
          <w:sz w:val="22"/>
          <w:szCs w:val="22"/>
        </w:rPr>
        <w:t>________________</w:t>
      </w:r>
      <w:r w:rsidR="002011B1" w:rsidRPr="00A41127">
        <w:rPr>
          <w:sz w:val="22"/>
          <w:szCs w:val="22"/>
        </w:rPr>
        <w:t>_</w:t>
      </w:r>
      <w:r w:rsidR="00C45B95" w:rsidRPr="00A41127">
        <w:rPr>
          <w:sz w:val="22"/>
          <w:szCs w:val="22"/>
        </w:rPr>
        <w:t>________</w:t>
      </w:r>
      <w:r w:rsidR="00071F2A" w:rsidRPr="00A41127">
        <w:rPr>
          <w:sz w:val="22"/>
          <w:szCs w:val="22"/>
        </w:rPr>
        <w:t>__</w:t>
      </w:r>
      <w:r w:rsidR="00C45B95" w:rsidRPr="00A41127">
        <w:rPr>
          <w:sz w:val="22"/>
          <w:szCs w:val="22"/>
        </w:rPr>
        <w:t>___________________</w:t>
      </w:r>
      <w:r w:rsidR="002011B1" w:rsidRPr="00A41127">
        <w:rPr>
          <w:sz w:val="22"/>
          <w:szCs w:val="22"/>
        </w:rPr>
        <w:t>___________________________________</w:t>
      </w:r>
      <w:r w:rsidR="002D6590" w:rsidRPr="00A41127">
        <w:rPr>
          <w:sz w:val="22"/>
          <w:szCs w:val="22"/>
        </w:rPr>
        <w:t>_____________</w:t>
      </w:r>
      <w:r w:rsidR="002011B1" w:rsidRPr="00A41127">
        <w:rPr>
          <w:sz w:val="22"/>
          <w:szCs w:val="22"/>
        </w:rPr>
        <w:t>_____________</w:t>
      </w:r>
      <w:r w:rsidR="006F5BD3" w:rsidRPr="00A41127">
        <w:rPr>
          <w:sz w:val="22"/>
          <w:szCs w:val="22"/>
        </w:rPr>
        <w:t>_________________________________________</w:t>
      </w:r>
      <w:r w:rsidR="002011B1" w:rsidRPr="00A41127">
        <w:rPr>
          <w:sz w:val="22"/>
          <w:szCs w:val="22"/>
        </w:rPr>
        <w:t>___</w:t>
      </w:r>
    </w:p>
    <w:p w:rsidR="00A7310A" w:rsidRPr="00A41127" w:rsidRDefault="00CC56FB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</w:p>
    <w:p w:rsidR="00150AAA" w:rsidRPr="00A41127" w:rsidRDefault="00A7310A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  <w:r w:rsidR="00150AAA" w:rsidRPr="00A41127">
        <w:rPr>
          <w:sz w:val="22"/>
          <w:szCs w:val="22"/>
        </w:rPr>
        <w:t>Контактная информация</w:t>
      </w:r>
    </w:p>
    <w:tbl>
      <w:tblPr>
        <w:tblStyle w:val="a9"/>
        <w:tblW w:w="0" w:type="auto"/>
        <w:tblInd w:w="534" w:type="dxa"/>
        <w:tblLook w:val="04A0"/>
      </w:tblPr>
      <w:tblGrid>
        <w:gridCol w:w="5567"/>
        <w:gridCol w:w="4321"/>
      </w:tblGrid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</w:tbl>
    <w:p w:rsidR="00150AAA" w:rsidRPr="00A41127" w:rsidRDefault="00CD153B" w:rsidP="0043694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28" o:spid="_x0000_s1026" style="position:absolute;left:0;text-align:left;margin-left:510pt;margin-top:11.6pt;width:13.35pt;height:16.2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HIg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7" o:spid="_x0000_s1052" style="position:absolute;left:0;text-align:left;margin-left:496.65pt;margin-top:11.6pt;width:13.35pt;height:16.2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97kIg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6" o:spid="_x0000_s1051" style="position:absolute;left:0;text-align:left;margin-left:483.3pt;margin-top:11.6pt;width:13.35pt;height:16.2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"/>
        </w:pict>
      </w:r>
      <w:r>
        <w:rPr>
          <w:noProof/>
          <w:sz w:val="22"/>
          <w:szCs w:val="22"/>
        </w:rPr>
        <w:pict>
          <v:rect id="Rectangle 25" o:spid="_x0000_s1050" style="position:absolute;left:0;text-align:left;margin-left:469.95pt;margin-top:11.6pt;width:13.35pt;height:16.2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"/>
        </w:pict>
      </w:r>
      <w:r>
        <w:rPr>
          <w:noProof/>
          <w:sz w:val="22"/>
          <w:szCs w:val="22"/>
        </w:rPr>
        <w:pict>
          <v:rect id="Rectangle 24" o:spid="_x0000_s1049" style="position:absolute;left:0;text-align:left;margin-left:456.6pt;margin-top:11.6pt;width:13.35pt;height:16.2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u3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23" o:spid="_x0000_s1048" style="position:absolute;left:0;text-align:left;margin-left:443.25pt;margin-top:11.6pt;width:13.35pt;height:16.2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be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2" o:spid="_x0000_s1047" style="position:absolute;left:0;text-align:left;margin-left:429.9pt;margin-top:11.6pt;width:13.35pt;height:16.2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XvIQ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21" o:spid="_x0000_s1046" style="position:absolute;left:0;text-align:left;margin-left:416.55pt;margin-top:11.6pt;width:13.35pt;height:16.2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0" o:spid="_x0000_s1045" style="position:absolute;left:0;text-align:left;margin-left:403.2pt;margin-top:11.6pt;width:13.35pt;height:16.2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19" o:spid="_x0000_s1044" style="position:absolute;left:0;text-align:left;margin-left:389.85pt;margin-top:11.6pt;width:13.35pt;height:16.2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U8IgIAAD0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8" o:spid="_x0000_s1043" style="position:absolute;left:0;text-align:left;margin-left:376.5pt;margin-top:11.6pt;width:13.35pt;height:16.2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GNIg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7" o:spid="_x0000_s1042" style="position:absolute;left:0;text-align:left;margin-left:363.15pt;margin-top:11.6pt;width:13.35pt;height:16.2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huIg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16" o:spid="_x0000_s1041" style="position:absolute;left:0;text-align:left;margin-left:349.8pt;margin-top:11.6pt;width:13.35pt;height:16.2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tfIQIAAD0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15" o:spid="_x0000_s1040" style="position:absolute;left:0;text-align:left;margin-left:336.45pt;margin-top:11.6pt;width:13.35pt;height:16.2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xzIgIAAD0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14" o:spid="_x0000_s1039" style="position:absolute;left:0;text-align:left;margin-left:323.1pt;margin-top:11.6pt;width:13.35pt;height:16.2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09IgIAAD0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3" o:spid="_x0000_s1038" style="position:absolute;left:0;text-align:left;margin-left:309.75pt;margin-top:11.6pt;width:13.35pt;height:16.2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BU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2" o:spid="_x0000_s1037" style="position:absolute;left:0;text-align:left;margin-left:296.4pt;margin-top:11.6pt;width:13.35pt;height:16.2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NlIQ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11" o:spid="_x0000_s1036" style="position:absolute;left:0;text-align:left;margin-left:283.05pt;margin-top:11.6pt;width:13.35pt;height:16.2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JIQIAAD0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10" o:spid="_x0000_s1035" style="position:absolute;left:0;text-align:left;margin-left:269.7pt;margin-top:11.6pt;width:13.35pt;height:16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9" o:spid="_x0000_s1034" style="position:absolute;left:0;text-align:left;margin-left:256.35pt;margin-top:11.6pt;width:13.35pt;height:16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8" o:spid="_x0000_s1033" style="position:absolute;left:0;text-align:left;margin-left:243pt;margin-top:11.6pt;width:13.35pt;height:16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SdIAIAADs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7" o:spid="_x0000_s1032" style="position:absolute;left:0;text-align:left;margin-left:229.65pt;margin-top:11.6pt;width:13.35pt;height:16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NTIAIAADs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6" o:spid="_x0000_s1031" style="position:absolute;left:0;text-align:left;margin-left:216.3pt;margin-top:11.6pt;width:13.35pt;height:16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MU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5" o:spid="_x0000_s1030" style="position:absolute;left:0;text-align:left;margin-left:202.95pt;margin-top:11.6pt;width:13.35pt;height:16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4" o:spid="_x0000_s1029" style="position:absolute;left:0;text-align:left;margin-left:189.6pt;margin-top:11.6pt;width:13.35pt;height:16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3" o:spid="_x0000_s1028" style="position:absolute;left:0;text-align:left;margin-left:176.25pt;margin-top:11.6pt;width:13.35pt;height:16.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DeIQIAADs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2" o:spid="_x0000_s1027" style="position:absolute;left:0;text-align:left;margin-left:162.9pt;margin-top:11.6pt;width:13.35pt;height:16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fCZIAIAADs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"/>
        </w:pict>
      </w:r>
    </w:p>
    <w:p w:rsidR="00C24FC6" w:rsidRPr="00A41127" w:rsidRDefault="00D54B61" w:rsidP="0043694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  <w:t>Адрес электронной почты</w:t>
      </w:r>
    </w:p>
    <w:p w:rsidR="00AD5915" w:rsidRPr="00A41127" w:rsidRDefault="00C24FC6" w:rsidP="00436943">
      <w:pPr>
        <w:tabs>
          <w:tab w:val="left" w:pos="426"/>
        </w:tabs>
        <w:ind w:left="426" w:hanging="426"/>
        <w:jc w:val="both"/>
        <w:rPr>
          <w:i/>
          <w:sz w:val="22"/>
          <w:szCs w:val="22"/>
        </w:rPr>
      </w:pPr>
      <w:r w:rsidRPr="00A41127">
        <w:rPr>
          <w:sz w:val="22"/>
          <w:szCs w:val="22"/>
        </w:rPr>
        <w:tab/>
      </w:r>
      <w:r w:rsidRPr="00A41127">
        <w:rPr>
          <w:i/>
          <w:sz w:val="22"/>
          <w:szCs w:val="22"/>
        </w:rPr>
        <w:t>/для отправки счетов/</w:t>
      </w:r>
    </w:p>
    <w:p w:rsidR="00150AAA" w:rsidRDefault="00150AAA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31505C" w:rsidRDefault="0031505C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B713EB" w:rsidRDefault="00B713EB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B713EB" w:rsidRPr="00C67CCB" w:rsidRDefault="00B713EB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B120DF" w:rsidRPr="00A163FE" w:rsidRDefault="001A626C" w:rsidP="00D54B6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A18BB" w:rsidRPr="00A163FE">
        <w:rPr>
          <w:sz w:val="26"/>
          <w:szCs w:val="26"/>
        </w:rPr>
        <w:t>одоканал ___</w:t>
      </w:r>
      <w:r w:rsidR="00B120DF" w:rsidRPr="00A163FE">
        <w:rPr>
          <w:sz w:val="26"/>
          <w:szCs w:val="26"/>
        </w:rPr>
        <w:t xml:space="preserve">____________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120DF" w:rsidRPr="00A163FE">
        <w:rPr>
          <w:sz w:val="26"/>
          <w:szCs w:val="26"/>
        </w:rPr>
        <w:t xml:space="preserve">           А</w:t>
      </w:r>
      <w:r w:rsidR="001A18BB" w:rsidRPr="00A163FE">
        <w:rPr>
          <w:sz w:val="26"/>
          <w:szCs w:val="26"/>
        </w:rPr>
        <w:t xml:space="preserve">бонент ___________________                                                  </w:t>
      </w:r>
    </w:p>
    <w:p w:rsidR="001A18BB" w:rsidRPr="00A163FE" w:rsidRDefault="001A18BB" w:rsidP="006F5BD3">
      <w:pPr>
        <w:ind w:left="1440" w:firstLine="720"/>
        <w:jc w:val="both"/>
        <w:rPr>
          <w:sz w:val="26"/>
          <w:szCs w:val="26"/>
        </w:rPr>
      </w:pPr>
      <w:r w:rsidRPr="00A163FE">
        <w:rPr>
          <w:sz w:val="26"/>
          <w:szCs w:val="26"/>
        </w:rPr>
        <w:t>м.п.</w:t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80402C" w:rsidRPr="00A163FE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80402C" w:rsidRPr="00A163FE">
        <w:rPr>
          <w:sz w:val="26"/>
          <w:szCs w:val="26"/>
        </w:rPr>
        <w:tab/>
      </w:r>
      <w:r w:rsidRPr="00A163FE">
        <w:rPr>
          <w:sz w:val="26"/>
          <w:szCs w:val="26"/>
        </w:rPr>
        <w:t xml:space="preserve">м.п. </w:t>
      </w:r>
    </w:p>
    <w:sectPr w:rsidR="001A18BB" w:rsidRPr="00A163FE" w:rsidSect="008E1C3C">
      <w:pgSz w:w="11907" w:h="16840" w:code="9"/>
      <w:pgMar w:top="675" w:right="425" w:bottom="567" w:left="992" w:header="720" w:footer="720" w:gutter="284"/>
      <w:cols w:space="8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B84"/>
    <w:multiLevelType w:val="multilevel"/>
    <w:tmpl w:val="58CC1EA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087F176A"/>
    <w:multiLevelType w:val="multilevel"/>
    <w:tmpl w:val="22240D76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12783D8C"/>
    <w:multiLevelType w:val="multilevel"/>
    <w:tmpl w:val="A4B8D790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1CD26C2E"/>
    <w:multiLevelType w:val="multilevel"/>
    <w:tmpl w:val="DD96626E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24131B9D"/>
    <w:multiLevelType w:val="multilevel"/>
    <w:tmpl w:val="2778A8F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094FF4"/>
    <w:multiLevelType w:val="multilevel"/>
    <w:tmpl w:val="FE522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30BE2612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3AD24F1E"/>
    <w:multiLevelType w:val="multilevel"/>
    <w:tmpl w:val="4AD897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470A052B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49050E1E"/>
    <w:multiLevelType w:val="multilevel"/>
    <w:tmpl w:val="56F68936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C256547"/>
    <w:multiLevelType w:val="multilevel"/>
    <w:tmpl w:val="7034FEEA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4C5F1C38"/>
    <w:multiLevelType w:val="multilevel"/>
    <w:tmpl w:val="56F68936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>
    <w:nsid w:val="4DD824B0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55CE03F6"/>
    <w:multiLevelType w:val="multilevel"/>
    <w:tmpl w:val="4AD897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>
    <w:nsid w:val="561937A5"/>
    <w:multiLevelType w:val="hybridMultilevel"/>
    <w:tmpl w:val="D548B2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BF0BB5"/>
    <w:multiLevelType w:val="multilevel"/>
    <w:tmpl w:val="58CC1EA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5B0E708A"/>
    <w:multiLevelType w:val="multilevel"/>
    <w:tmpl w:val="68F61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5C614703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60903DCB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695C4EB8"/>
    <w:multiLevelType w:val="multilevel"/>
    <w:tmpl w:val="4B3E1F06"/>
    <w:lvl w:ilvl="0">
      <w:start w:val="1"/>
      <w:numFmt w:val="decimal"/>
      <w:lvlText w:val="%1."/>
      <w:lvlJc w:val="center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>
    <w:nsid w:val="6A9C3533"/>
    <w:multiLevelType w:val="multilevel"/>
    <w:tmpl w:val="4EBABA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>
    <w:nsid w:val="6D2B494D"/>
    <w:multiLevelType w:val="multilevel"/>
    <w:tmpl w:val="A3F0BB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6EB44E3C"/>
    <w:multiLevelType w:val="multilevel"/>
    <w:tmpl w:val="367A53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7F4D08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8"/>
  </w:num>
  <w:num w:numId="5">
    <w:abstractNumId w:val="18"/>
  </w:num>
  <w:num w:numId="6">
    <w:abstractNumId w:val="17"/>
  </w:num>
  <w:num w:numId="7">
    <w:abstractNumId w:val="5"/>
  </w:num>
  <w:num w:numId="8">
    <w:abstractNumId w:val="21"/>
  </w:num>
  <w:num w:numId="9">
    <w:abstractNumId w:val="4"/>
  </w:num>
  <w:num w:numId="10">
    <w:abstractNumId w:val="19"/>
  </w:num>
  <w:num w:numId="11">
    <w:abstractNumId w:val="0"/>
  </w:num>
  <w:num w:numId="12">
    <w:abstractNumId w:val="23"/>
  </w:num>
  <w:num w:numId="13">
    <w:abstractNumId w:val="15"/>
  </w:num>
  <w:num w:numId="14">
    <w:abstractNumId w:val="11"/>
  </w:num>
  <w:num w:numId="15">
    <w:abstractNumId w:val="1"/>
  </w:num>
  <w:num w:numId="16">
    <w:abstractNumId w:val="10"/>
  </w:num>
  <w:num w:numId="17">
    <w:abstractNumId w:val="9"/>
  </w:num>
  <w:num w:numId="18">
    <w:abstractNumId w:val="7"/>
  </w:num>
  <w:num w:numId="19">
    <w:abstractNumId w:val="13"/>
  </w:num>
  <w:num w:numId="20">
    <w:abstractNumId w:val="3"/>
  </w:num>
  <w:num w:numId="21">
    <w:abstractNumId w:val="14"/>
  </w:num>
  <w:num w:numId="22">
    <w:abstractNumId w:val="20"/>
  </w:num>
  <w:num w:numId="23">
    <w:abstractNumId w:val="22"/>
  </w:num>
  <w:num w:numId="24">
    <w:abstractNumId w:val="2"/>
  </w:num>
  <w:num w:numId="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46E2"/>
    <w:rsid w:val="0000395A"/>
    <w:rsid w:val="00017341"/>
    <w:rsid w:val="00025190"/>
    <w:rsid w:val="00031363"/>
    <w:rsid w:val="00035E4E"/>
    <w:rsid w:val="000402C8"/>
    <w:rsid w:val="00056CD2"/>
    <w:rsid w:val="00057F48"/>
    <w:rsid w:val="000637B4"/>
    <w:rsid w:val="000666C8"/>
    <w:rsid w:val="00071105"/>
    <w:rsid w:val="00071F2A"/>
    <w:rsid w:val="000817FB"/>
    <w:rsid w:val="00087B23"/>
    <w:rsid w:val="00095B8A"/>
    <w:rsid w:val="00096ECE"/>
    <w:rsid w:val="000A3688"/>
    <w:rsid w:val="000B556D"/>
    <w:rsid w:val="000E08EB"/>
    <w:rsid w:val="000E1A44"/>
    <w:rsid w:val="00112500"/>
    <w:rsid w:val="00120ADF"/>
    <w:rsid w:val="0013187A"/>
    <w:rsid w:val="0013312C"/>
    <w:rsid w:val="001409AA"/>
    <w:rsid w:val="00150AAA"/>
    <w:rsid w:val="0015146D"/>
    <w:rsid w:val="00157D53"/>
    <w:rsid w:val="0016430F"/>
    <w:rsid w:val="00165AF0"/>
    <w:rsid w:val="00170D5B"/>
    <w:rsid w:val="00177747"/>
    <w:rsid w:val="00185BC7"/>
    <w:rsid w:val="00190541"/>
    <w:rsid w:val="001A18BB"/>
    <w:rsid w:val="001A2DD9"/>
    <w:rsid w:val="001A3A72"/>
    <w:rsid w:val="001A626C"/>
    <w:rsid w:val="001A7791"/>
    <w:rsid w:val="001C21C3"/>
    <w:rsid w:val="001D3D24"/>
    <w:rsid w:val="001E02D9"/>
    <w:rsid w:val="001E2F28"/>
    <w:rsid w:val="001E4D09"/>
    <w:rsid w:val="001E5B7B"/>
    <w:rsid w:val="001F082E"/>
    <w:rsid w:val="002011B1"/>
    <w:rsid w:val="00222920"/>
    <w:rsid w:val="00224DD4"/>
    <w:rsid w:val="0022738E"/>
    <w:rsid w:val="00227581"/>
    <w:rsid w:val="00246BE7"/>
    <w:rsid w:val="00252B2C"/>
    <w:rsid w:val="00255F99"/>
    <w:rsid w:val="002623F4"/>
    <w:rsid w:val="002632B4"/>
    <w:rsid w:val="002967E8"/>
    <w:rsid w:val="00297336"/>
    <w:rsid w:val="002A642D"/>
    <w:rsid w:val="002C3642"/>
    <w:rsid w:val="002D2F2C"/>
    <w:rsid w:val="002D3DBE"/>
    <w:rsid w:val="002D6590"/>
    <w:rsid w:val="002E3DA9"/>
    <w:rsid w:val="002F045C"/>
    <w:rsid w:val="002F2D8F"/>
    <w:rsid w:val="002F7C3B"/>
    <w:rsid w:val="00304729"/>
    <w:rsid w:val="00307FEE"/>
    <w:rsid w:val="0031505C"/>
    <w:rsid w:val="00323418"/>
    <w:rsid w:val="0034447C"/>
    <w:rsid w:val="00363E79"/>
    <w:rsid w:val="00366F45"/>
    <w:rsid w:val="00375040"/>
    <w:rsid w:val="00381D18"/>
    <w:rsid w:val="00384C73"/>
    <w:rsid w:val="0039301B"/>
    <w:rsid w:val="003D2929"/>
    <w:rsid w:val="003E2BE9"/>
    <w:rsid w:val="003F0089"/>
    <w:rsid w:val="003F4916"/>
    <w:rsid w:val="00436943"/>
    <w:rsid w:val="00441B05"/>
    <w:rsid w:val="0044315B"/>
    <w:rsid w:val="00444F76"/>
    <w:rsid w:val="00461014"/>
    <w:rsid w:val="00474F72"/>
    <w:rsid w:val="00476FA3"/>
    <w:rsid w:val="00481E45"/>
    <w:rsid w:val="0048478A"/>
    <w:rsid w:val="00485EB3"/>
    <w:rsid w:val="00490994"/>
    <w:rsid w:val="00491C08"/>
    <w:rsid w:val="00497B36"/>
    <w:rsid w:val="004A34E3"/>
    <w:rsid w:val="004A6280"/>
    <w:rsid w:val="004A7EB3"/>
    <w:rsid w:val="004B094D"/>
    <w:rsid w:val="004B1B43"/>
    <w:rsid w:val="004B43EB"/>
    <w:rsid w:val="004B5CF7"/>
    <w:rsid w:val="004D6C18"/>
    <w:rsid w:val="004D70AD"/>
    <w:rsid w:val="004E4711"/>
    <w:rsid w:val="004F3F3A"/>
    <w:rsid w:val="0050265B"/>
    <w:rsid w:val="0050759B"/>
    <w:rsid w:val="00510C15"/>
    <w:rsid w:val="005145D7"/>
    <w:rsid w:val="0052257D"/>
    <w:rsid w:val="00536D32"/>
    <w:rsid w:val="00547A88"/>
    <w:rsid w:val="00555AC5"/>
    <w:rsid w:val="00557629"/>
    <w:rsid w:val="0056027F"/>
    <w:rsid w:val="00565EB7"/>
    <w:rsid w:val="0057167C"/>
    <w:rsid w:val="00576FDB"/>
    <w:rsid w:val="00577F50"/>
    <w:rsid w:val="00580179"/>
    <w:rsid w:val="005868E8"/>
    <w:rsid w:val="00592AC2"/>
    <w:rsid w:val="00594719"/>
    <w:rsid w:val="00595BDD"/>
    <w:rsid w:val="005A2C88"/>
    <w:rsid w:val="005B1E36"/>
    <w:rsid w:val="005B5EFD"/>
    <w:rsid w:val="005D089A"/>
    <w:rsid w:val="005E4440"/>
    <w:rsid w:val="005F4DB7"/>
    <w:rsid w:val="00615E2A"/>
    <w:rsid w:val="00616DBB"/>
    <w:rsid w:val="0062137D"/>
    <w:rsid w:val="006230B9"/>
    <w:rsid w:val="006314FE"/>
    <w:rsid w:val="00632C58"/>
    <w:rsid w:val="0064465B"/>
    <w:rsid w:val="006476BC"/>
    <w:rsid w:val="00651ED7"/>
    <w:rsid w:val="00652028"/>
    <w:rsid w:val="00653FBA"/>
    <w:rsid w:val="006555AF"/>
    <w:rsid w:val="00660999"/>
    <w:rsid w:val="006611A7"/>
    <w:rsid w:val="00667332"/>
    <w:rsid w:val="00674CD7"/>
    <w:rsid w:val="00682717"/>
    <w:rsid w:val="00685860"/>
    <w:rsid w:val="00685F99"/>
    <w:rsid w:val="006A03DF"/>
    <w:rsid w:val="006A0E66"/>
    <w:rsid w:val="006A613A"/>
    <w:rsid w:val="006A7051"/>
    <w:rsid w:val="006B7C57"/>
    <w:rsid w:val="006C5FF0"/>
    <w:rsid w:val="006D19F9"/>
    <w:rsid w:val="006D6C42"/>
    <w:rsid w:val="006E0F8E"/>
    <w:rsid w:val="006E6870"/>
    <w:rsid w:val="006F502B"/>
    <w:rsid w:val="006F5BD3"/>
    <w:rsid w:val="00704215"/>
    <w:rsid w:val="007046E2"/>
    <w:rsid w:val="00706B24"/>
    <w:rsid w:val="00711EEE"/>
    <w:rsid w:val="00713EE3"/>
    <w:rsid w:val="00753601"/>
    <w:rsid w:val="00766EC1"/>
    <w:rsid w:val="00771FB0"/>
    <w:rsid w:val="007759D7"/>
    <w:rsid w:val="007806D2"/>
    <w:rsid w:val="007908C0"/>
    <w:rsid w:val="007A2499"/>
    <w:rsid w:val="007A2E1D"/>
    <w:rsid w:val="007A41D1"/>
    <w:rsid w:val="007A687E"/>
    <w:rsid w:val="007B5EA3"/>
    <w:rsid w:val="007C23F4"/>
    <w:rsid w:val="00801DC2"/>
    <w:rsid w:val="0080402C"/>
    <w:rsid w:val="008224D2"/>
    <w:rsid w:val="00824980"/>
    <w:rsid w:val="00825361"/>
    <w:rsid w:val="00847D1F"/>
    <w:rsid w:val="00856C71"/>
    <w:rsid w:val="00867B24"/>
    <w:rsid w:val="0087169F"/>
    <w:rsid w:val="00882AA1"/>
    <w:rsid w:val="00884A7E"/>
    <w:rsid w:val="008905FB"/>
    <w:rsid w:val="008933C1"/>
    <w:rsid w:val="008A3102"/>
    <w:rsid w:val="008B3FC9"/>
    <w:rsid w:val="008E1C3C"/>
    <w:rsid w:val="008E38F3"/>
    <w:rsid w:val="008E5AEC"/>
    <w:rsid w:val="008F03F6"/>
    <w:rsid w:val="00901456"/>
    <w:rsid w:val="00911DFD"/>
    <w:rsid w:val="00943FBF"/>
    <w:rsid w:val="00946FA2"/>
    <w:rsid w:val="00983E6B"/>
    <w:rsid w:val="009854F4"/>
    <w:rsid w:val="009860F9"/>
    <w:rsid w:val="00991A6F"/>
    <w:rsid w:val="00993181"/>
    <w:rsid w:val="009958A1"/>
    <w:rsid w:val="009A1E6E"/>
    <w:rsid w:val="009A2D4A"/>
    <w:rsid w:val="009A4E27"/>
    <w:rsid w:val="009B47BB"/>
    <w:rsid w:val="009C1982"/>
    <w:rsid w:val="009C1EBC"/>
    <w:rsid w:val="009C413B"/>
    <w:rsid w:val="009D070B"/>
    <w:rsid w:val="009D234D"/>
    <w:rsid w:val="009D44D4"/>
    <w:rsid w:val="009F27D4"/>
    <w:rsid w:val="00A022AE"/>
    <w:rsid w:val="00A163FE"/>
    <w:rsid w:val="00A20239"/>
    <w:rsid w:val="00A23E6D"/>
    <w:rsid w:val="00A24EC5"/>
    <w:rsid w:val="00A25A3E"/>
    <w:rsid w:val="00A31260"/>
    <w:rsid w:val="00A33320"/>
    <w:rsid w:val="00A41127"/>
    <w:rsid w:val="00A43049"/>
    <w:rsid w:val="00A45E49"/>
    <w:rsid w:val="00A7289B"/>
    <w:rsid w:val="00A7310A"/>
    <w:rsid w:val="00A84318"/>
    <w:rsid w:val="00A85986"/>
    <w:rsid w:val="00A94B60"/>
    <w:rsid w:val="00A957B8"/>
    <w:rsid w:val="00AA0B57"/>
    <w:rsid w:val="00AA43DA"/>
    <w:rsid w:val="00AC00F3"/>
    <w:rsid w:val="00AC0858"/>
    <w:rsid w:val="00AD1137"/>
    <w:rsid w:val="00AD4A9A"/>
    <w:rsid w:val="00AD5915"/>
    <w:rsid w:val="00AD60AC"/>
    <w:rsid w:val="00AD7434"/>
    <w:rsid w:val="00AE4B3D"/>
    <w:rsid w:val="00AE758A"/>
    <w:rsid w:val="00AF6F90"/>
    <w:rsid w:val="00B0393F"/>
    <w:rsid w:val="00B11AE5"/>
    <w:rsid w:val="00B120DF"/>
    <w:rsid w:val="00B318A3"/>
    <w:rsid w:val="00B333E4"/>
    <w:rsid w:val="00B513CC"/>
    <w:rsid w:val="00B52804"/>
    <w:rsid w:val="00B713EB"/>
    <w:rsid w:val="00B72747"/>
    <w:rsid w:val="00B77590"/>
    <w:rsid w:val="00B81592"/>
    <w:rsid w:val="00B9176F"/>
    <w:rsid w:val="00B93325"/>
    <w:rsid w:val="00BC0BC0"/>
    <w:rsid w:val="00BC1B09"/>
    <w:rsid w:val="00BC3F72"/>
    <w:rsid w:val="00BC5FA7"/>
    <w:rsid w:val="00BD7A3E"/>
    <w:rsid w:val="00BE0311"/>
    <w:rsid w:val="00BF7D00"/>
    <w:rsid w:val="00C11CD3"/>
    <w:rsid w:val="00C15335"/>
    <w:rsid w:val="00C24FC6"/>
    <w:rsid w:val="00C25DEF"/>
    <w:rsid w:val="00C35DA0"/>
    <w:rsid w:val="00C4035D"/>
    <w:rsid w:val="00C40A6F"/>
    <w:rsid w:val="00C419B1"/>
    <w:rsid w:val="00C45B95"/>
    <w:rsid w:val="00C462DA"/>
    <w:rsid w:val="00C475F6"/>
    <w:rsid w:val="00C51F02"/>
    <w:rsid w:val="00C541CF"/>
    <w:rsid w:val="00C56B34"/>
    <w:rsid w:val="00C646AB"/>
    <w:rsid w:val="00C67CCB"/>
    <w:rsid w:val="00C71517"/>
    <w:rsid w:val="00C81AA5"/>
    <w:rsid w:val="00CA0BD3"/>
    <w:rsid w:val="00CA74F8"/>
    <w:rsid w:val="00CA7F70"/>
    <w:rsid w:val="00CC0C53"/>
    <w:rsid w:val="00CC56FB"/>
    <w:rsid w:val="00CC5FCE"/>
    <w:rsid w:val="00CD153B"/>
    <w:rsid w:val="00CD7736"/>
    <w:rsid w:val="00CE752E"/>
    <w:rsid w:val="00CF7F5D"/>
    <w:rsid w:val="00D00AC0"/>
    <w:rsid w:val="00D020F4"/>
    <w:rsid w:val="00D0763D"/>
    <w:rsid w:val="00D416F0"/>
    <w:rsid w:val="00D4267E"/>
    <w:rsid w:val="00D47245"/>
    <w:rsid w:val="00D54153"/>
    <w:rsid w:val="00D54AE6"/>
    <w:rsid w:val="00D54B61"/>
    <w:rsid w:val="00D56BE6"/>
    <w:rsid w:val="00D74C51"/>
    <w:rsid w:val="00D74FA3"/>
    <w:rsid w:val="00D8404F"/>
    <w:rsid w:val="00D964F4"/>
    <w:rsid w:val="00DA14EE"/>
    <w:rsid w:val="00DA3128"/>
    <w:rsid w:val="00DA4E61"/>
    <w:rsid w:val="00DA5248"/>
    <w:rsid w:val="00DA7EB7"/>
    <w:rsid w:val="00DB6C8C"/>
    <w:rsid w:val="00DC7664"/>
    <w:rsid w:val="00DD6EEC"/>
    <w:rsid w:val="00DE4762"/>
    <w:rsid w:val="00DE7BB8"/>
    <w:rsid w:val="00DF7435"/>
    <w:rsid w:val="00E00356"/>
    <w:rsid w:val="00E0096B"/>
    <w:rsid w:val="00E00DDC"/>
    <w:rsid w:val="00E13B4D"/>
    <w:rsid w:val="00E209D7"/>
    <w:rsid w:val="00E33B42"/>
    <w:rsid w:val="00E47F12"/>
    <w:rsid w:val="00E55205"/>
    <w:rsid w:val="00E668C3"/>
    <w:rsid w:val="00E707C0"/>
    <w:rsid w:val="00E95C33"/>
    <w:rsid w:val="00E97704"/>
    <w:rsid w:val="00EA7D73"/>
    <w:rsid w:val="00ED3F0B"/>
    <w:rsid w:val="00ED4B60"/>
    <w:rsid w:val="00EF0E89"/>
    <w:rsid w:val="00EF22D8"/>
    <w:rsid w:val="00EF2ED6"/>
    <w:rsid w:val="00EF68E6"/>
    <w:rsid w:val="00EF6B36"/>
    <w:rsid w:val="00F0453C"/>
    <w:rsid w:val="00F34D13"/>
    <w:rsid w:val="00F4648A"/>
    <w:rsid w:val="00F46D7A"/>
    <w:rsid w:val="00F53C60"/>
    <w:rsid w:val="00F53E6C"/>
    <w:rsid w:val="00F73766"/>
    <w:rsid w:val="00F90870"/>
    <w:rsid w:val="00F94AD1"/>
    <w:rsid w:val="00F95D72"/>
    <w:rsid w:val="00FA0DBA"/>
    <w:rsid w:val="00FA6B03"/>
    <w:rsid w:val="00FB32BD"/>
    <w:rsid w:val="00FE546C"/>
    <w:rsid w:val="00FF3609"/>
    <w:rsid w:val="00FF5A4C"/>
    <w:rsid w:val="00FF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5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7C57"/>
    <w:pPr>
      <w:ind w:firstLine="567"/>
      <w:jc w:val="both"/>
    </w:pPr>
  </w:style>
  <w:style w:type="paragraph" w:styleId="a5">
    <w:name w:val="Title"/>
    <w:basedOn w:val="a"/>
    <w:qFormat/>
    <w:rsid w:val="007046E2"/>
    <w:pPr>
      <w:jc w:val="center"/>
    </w:pPr>
    <w:rPr>
      <w:b/>
    </w:rPr>
  </w:style>
  <w:style w:type="paragraph" w:styleId="a6">
    <w:name w:val="Balloon Text"/>
    <w:basedOn w:val="a"/>
    <w:link w:val="a7"/>
    <w:rsid w:val="00DD6E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D6E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257D"/>
    <w:pPr>
      <w:ind w:left="720"/>
      <w:contextualSpacing/>
    </w:pPr>
  </w:style>
  <w:style w:type="paragraph" w:customStyle="1" w:styleId="newncpi">
    <w:name w:val="newncpi"/>
    <w:basedOn w:val="a"/>
    <w:rsid w:val="004D6C18"/>
    <w:pPr>
      <w:ind w:firstLine="567"/>
      <w:jc w:val="both"/>
    </w:pPr>
    <w:rPr>
      <w:szCs w:val="24"/>
    </w:rPr>
  </w:style>
  <w:style w:type="table" w:styleId="a9">
    <w:name w:val="Table Grid"/>
    <w:basedOn w:val="a1"/>
    <w:rsid w:val="00C24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713EE3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6C5FF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der3@gomelvodokanal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onent3@gomelvodokana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2417-2015-41F4-90E7-8E88A64F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</vt:lpstr>
    </vt:vector>
  </TitlesOfParts>
  <Company/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</dc:title>
  <dc:subject/>
  <dc:creator>sss</dc:creator>
  <cp:keywords/>
  <cp:lastModifiedBy>A.Rakusevich</cp:lastModifiedBy>
  <cp:revision>10</cp:revision>
  <cp:lastPrinted>2023-10-13T13:04:00Z</cp:lastPrinted>
  <dcterms:created xsi:type="dcterms:W3CDTF">2023-11-20T12:45:00Z</dcterms:created>
  <dcterms:modified xsi:type="dcterms:W3CDTF">2024-12-09T07:03:00Z</dcterms:modified>
</cp:coreProperties>
</file>